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4D87" w14:textId="77777777" w:rsidR="005C1D19" w:rsidRDefault="000F28A8">
      <w:pPr>
        <w:rPr>
          <w:b/>
        </w:rPr>
      </w:pPr>
      <w:r w:rsidRPr="000F28A8">
        <w:rPr>
          <w:b/>
        </w:rPr>
        <w:t xml:space="preserve">Poetry </w:t>
      </w:r>
      <w:r w:rsidR="00370737">
        <w:rPr>
          <w:b/>
        </w:rPr>
        <w:t xml:space="preserve">Explication </w:t>
      </w:r>
      <w:r w:rsidR="00795CF6">
        <w:rPr>
          <w:b/>
        </w:rPr>
        <w:t xml:space="preserve">Video </w:t>
      </w:r>
      <w:r w:rsidR="00370737">
        <w:rPr>
          <w:b/>
        </w:rPr>
        <w:t xml:space="preserve">Project—AP Literature </w:t>
      </w:r>
    </w:p>
    <w:p w14:paraId="20972E07" w14:textId="77777777" w:rsidR="00370737" w:rsidRDefault="00370737">
      <w:pPr>
        <w:rPr>
          <w:b/>
        </w:rPr>
      </w:pPr>
    </w:p>
    <w:p w14:paraId="62CD914A" w14:textId="77777777" w:rsidR="00370737" w:rsidRPr="00370737" w:rsidRDefault="00370737" w:rsidP="00370737">
      <w:pPr>
        <w:pStyle w:val="Heading1"/>
        <w:spacing w:before="0" w:beforeAutospacing="0" w:after="0" w:afterAutospacing="0"/>
        <w:rPr>
          <w:i/>
          <w:color w:val="000000"/>
          <w:sz w:val="24"/>
          <w:szCs w:val="24"/>
        </w:rPr>
      </w:pPr>
      <w:r w:rsidRPr="00370737">
        <w:rPr>
          <w:sz w:val="24"/>
          <w:szCs w:val="24"/>
        </w:rPr>
        <w:t>Explication (n.)</w:t>
      </w:r>
      <w:r w:rsidRPr="00370737">
        <w:rPr>
          <w:b w:val="0"/>
          <w:sz w:val="24"/>
          <w:szCs w:val="24"/>
        </w:rPr>
        <w:t xml:space="preserve"> </w:t>
      </w:r>
      <w:r w:rsidRPr="00370737">
        <w:rPr>
          <w:b w:val="0"/>
          <w:bCs w:val="0"/>
          <w:i/>
          <w:color w:val="000000"/>
          <w:sz w:val="24"/>
          <w:szCs w:val="24"/>
        </w:rPr>
        <w:t xml:space="preserve">An explication is a mini-essay on a literary work. In an explication, it is important that you discuss </w:t>
      </w:r>
      <w:r>
        <w:rPr>
          <w:b w:val="0"/>
          <w:bCs w:val="0"/>
          <w:i/>
          <w:color w:val="000000"/>
          <w:sz w:val="24"/>
          <w:szCs w:val="24"/>
        </w:rPr>
        <w:t>the theme of the poem</w:t>
      </w:r>
      <w:r w:rsidRPr="00370737">
        <w:rPr>
          <w:b w:val="0"/>
          <w:bCs w:val="0"/>
          <w:i/>
          <w:color w:val="000000"/>
          <w:sz w:val="24"/>
          <w:szCs w:val="24"/>
        </w:rPr>
        <w:t xml:space="preserve">, but you must do so only as the issue is evoked by the </w:t>
      </w:r>
      <w:r>
        <w:rPr>
          <w:b w:val="0"/>
          <w:bCs w:val="0"/>
          <w:i/>
          <w:color w:val="000000"/>
          <w:sz w:val="24"/>
          <w:szCs w:val="24"/>
        </w:rPr>
        <w:t>poem, itself,</w:t>
      </w:r>
      <w:r w:rsidRPr="00370737">
        <w:rPr>
          <w:b w:val="0"/>
          <w:bCs w:val="0"/>
          <w:i/>
          <w:color w:val="000000"/>
          <w:sz w:val="24"/>
          <w:szCs w:val="24"/>
        </w:rPr>
        <w:t xml:space="preserve"> and through </w:t>
      </w:r>
      <w:r w:rsidRPr="00370737">
        <w:rPr>
          <w:i/>
          <w:color w:val="000000"/>
          <w:sz w:val="24"/>
          <w:szCs w:val="24"/>
          <w:u w:val="single"/>
        </w:rPr>
        <w:t>close reading</w:t>
      </w:r>
      <w:r w:rsidRPr="00370737">
        <w:rPr>
          <w:b w:val="0"/>
          <w:bCs w:val="0"/>
          <w:i/>
          <w:color w:val="000000"/>
          <w:sz w:val="24"/>
          <w:szCs w:val="24"/>
          <w:u w:val="single"/>
        </w:rPr>
        <w:t>,</w:t>
      </w:r>
      <w:r w:rsidRPr="00370737">
        <w:rPr>
          <w:b w:val="0"/>
          <w:bCs w:val="0"/>
          <w:i/>
          <w:color w:val="000000"/>
          <w:sz w:val="24"/>
          <w:szCs w:val="24"/>
        </w:rPr>
        <w:t> </w:t>
      </w:r>
      <w:r>
        <w:rPr>
          <w:b w:val="0"/>
          <w:bCs w:val="0"/>
          <w:i/>
          <w:color w:val="000000"/>
          <w:sz w:val="24"/>
          <w:szCs w:val="24"/>
        </w:rPr>
        <w:t xml:space="preserve">and </w:t>
      </w:r>
      <w:r w:rsidRPr="00370737">
        <w:rPr>
          <w:b w:val="0"/>
          <w:bCs w:val="0"/>
          <w:i/>
          <w:color w:val="000000"/>
          <w:sz w:val="24"/>
          <w:szCs w:val="24"/>
        </w:rPr>
        <w:t>analysis of the</w:t>
      </w:r>
      <w:r>
        <w:rPr>
          <w:b w:val="0"/>
          <w:bCs w:val="0"/>
          <w:i/>
          <w:color w:val="000000"/>
          <w:sz w:val="24"/>
          <w:szCs w:val="24"/>
        </w:rPr>
        <w:t xml:space="preserve"> poem’s</w:t>
      </w:r>
      <w:r w:rsidRPr="00370737">
        <w:rPr>
          <w:b w:val="0"/>
          <w:bCs w:val="0"/>
          <w:i/>
          <w:color w:val="000000"/>
          <w:sz w:val="24"/>
          <w:szCs w:val="24"/>
        </w:rPr>
        <w:t xml:space="preserve"> language and structural devices. </w:t>
      </w:r>
    </w:p>
    <w:p w14:paraId="034BC06B" w14:textId="77777777" w:rsidR="00370737" w:rsidRPr="00370737" w:rsidRDefault="00370737">
      <w:pPr>
        <w:rPr>
          <w:b/>
        </w:rPr>
      </w:pPr>
    </w:p>
    <w:p w14:paraId="0C217801" w14:textId="77777777" w:rsidR="00370737" w:rsidRDefault="00370737"/>
    <w:p w14:paraId="7B057B81" w14:textId="743D963E" w:rsidR="000F28A8" w:rsidRDefault="000F28A8">
      <w:r>
        <w:t>You</w:t>
      </w:r>
      <w:r w:rsidR="00370737">
        <w:t xml:space="preserve">r task is to </w:t>
      </w:r>
      <w:r>
        <w:t xml:space="preserve">create a video </w:t>
      </w:r>
      <w:r w:rsidR="00370737">
        <w:t xml:space="preserve">explication of a sonnet or villanelle of your choice. You must choose </w:t>
      </w:r>
      <w:r w:rsidR="00291C3C">
        <w:t>from the sonnets/villanelles provided in your poetry packet.</w:t>
      </w:r>
    </w:p>
    <w:p w14:paraId="1C5FFD17" w14:textId="77777777" w:rsidR="00EA7226" w:rsidRDefault="00EA7226"/>
    <w:p w14:paraId="297D2204" w14:textId="77777777" w:rsidR="000F28A8" w:rsidRDefault="00EA7226">
      <w:r>
        <w:t xml:space="preserve">You will be shown </w:t>
      </w:r>
      <w:r w:rsidR="00370737">
        <w:t>examples of video poetry explications</w:t>
      </w:r>
      <w:r>
        <w:t>, but you are not limited to the creative expressions contained within the examples presented.</w:t>
      </w:r>
      <w:r w:rsidR="00370737">
        <w:t xml:space="preserve"> </w:t>
      </w:r>
      <w:r>
        <w:t xml:space="preserve">The possibilities are endless, and you may choose to take whatever creative route you would like. However, your video must meet all requirements in the rubric.  </w:t>
      </w:r>
    </w:p>
    <w:p w14:paraId="408EB1F2" w14:textId="77777777" w:rsidR="00EA7226" w:rsidRDefault="00EA7226"/>
    <w:p w14:paraId="3D4D571F" w14:textId="77777777" w:rsidR="00EA7226" w:rsidRDefault="00EA7226">
      <w:pPr>
        <w:rPr>
          <w:u w:val="single"/>
        </w:rPr>
      </w:pPr>
      <w:r w:rsidRPr="00EA7226">
        <w:rPr>
          <w:u w:val="single"/>
        </w:rPr>
        <w:t>Requirements:</w:t>
      </w:r>
    </w:p>
    <w:p w14:paraId="5B1421AB" w14:textId="77777777" w:rsidR="0022591E" w:rsidRDefault="0022591E">
      <w:pPr>
        <w:rPr>
          <w:u w:val="single"/>
        </w:rPr>
      </w:pPr>
    </w:p>
    <w:p w14:paraId="2E5C7C0F" w14:textId="77777777" w:rsidR="009862D4" w:rsidRDefault="0022591E">
      <w:r>
        <w:rPr>
          <w:b/>
        </w:rPr>
        <w:t>Brainstorming</w:t>
      </w:r>
      <w:r>
        <w:t xml:space="preserve">:  </w:t>
      </w:r>
      <w:r w:rsidR="00370737">
        <w:t>R</w:t>
      </w:r>
      <w:r>
        <w:t xml:space="preserve">eview the </w:t>
      </w:r>
      <w:r w:rsidR="00370737">
        <w:t>poems you have read/annotated so far</w:t>
      </w:r>
      <w:r>
        <w:t xml:space="preserve">, and brainstorm </w:t>
      </w:r>
      <w:r w:rsidR="009862D4">
        <w:t>what you could do with each poem.</w:t>
      </w:r>
      <w:r w:rsidR="00370737">
        <w:t xml:space="preserve"> </w:t>
      </w:r>
      <w:r w:rsidR="009862D4">
        <w:t>When selecting a poem, ask yoursel</w:t>
      </w:r>
      <w:r w:rsidR="00370737">
        <w:t xml:space="preserve">f </w:t>
      </w:r>
      <w:r w:rsidR="009862D4">
        <w:t>the following questions:</w:t>
      </w:r>
    </w:p>
    <w:p w14:paraId="2D10043F" w14:textId="5B2707B7" w:rsidR="009862D4" w:rsidRDefault="009862D4">
      <w:r>
        <w:t>-</w:t>
      </w:r>
      <w:r w:rsidR="00370737">
        <w:t xml:space="preserve">How might I reveal the hidden, complex meanings of this poem (theme) without reducing the poem to clichés or oversimplifying it? </w:t>
      </w:r>
      <w:r w:rsidR="00291C3C">
        <w:t xml:space="preserve"> (i.e. explicate it!)</w:t>
      </w:r>
    </w:p>
    <w:p w14:paraId="5A7FB296" w14:textId="4C8A6938" w:rsidR="00370737" w:rsidRDefault="00370737">
      <w:r>
        <w:t xml:space="preserve">-How might I discuss </w:t>
      </w:r>
      <w:r w:rsidR="00291C3C">
        <w:t xml:space="preserve">the </w:t>
      </w:r>
      <w:r>
        <w:t xml:space="preserve">literary devices </w:t>
      </w:r>
      <w:r w:rsidR="00291C3C">
        <w:t>AND</w:t>
      </w:r>
      <w:r>
        <w:t xml:space="preserve"> structural elements that contribute to this poem’s complex meanings?</w:t>
      </w:r>
    </w:p>
    <w:p w14:paraId="6FF30C31" w14:textId="77777777" w:rsidR="0022591E" w:rsidRDefault="009862D4">
      <w:r>
        <w:t>-</w:t>
      </w:r>
      <w:r w:rsidR="00937CEA">
        <w:t xml:space="preserve">How might </w:t>
      </w:r>
      <w:r w:rsidR="00370737">
        <w:t>I represent this poem</w:t>
      </w:r>
      <w:r w:rsidR="00937CEA">
        <w:t xml:space="preserve"> </w:t>
      </w:r>
      <w:r w:rsidR="00370737">
        <w:t>with imagery/photos?</w:t>
      </w:r>
    </w:p>
    <w:p w14:paraId="5A279CA0" w14:textId="7AB29A92" w:rsidR="00937CEA" w:rsidRPr="00937CEA" w:rsidRDefault="00937CEA" w:rsidP="00370737">
      <w:r>
        <w:t>-</w:t>
      </w:r>
      <w:r w:rsidR="00370737">
        <w:t>What possible lenses could be applied to this poem</w:t>
      </w:r>
      <w:r w:rsidR="00291C3C">
        <w:t xml:space="preserve"> (i.e. feminist, psychoanalytic, Marxist, etc.</w:t>
      </w:r>
      <w:r w:rsidR="00370737">
        <w:t>?</w:t>
      </w:r>
      <w:r w:rsidR="00291C3C">
        <w:t>)</w:t>
      </w:r>
    </w:p>
    <w:p w14:paraId="3CB08476" w14:textId="77777777" w:rsidR="00EA7226" w:rsidRDefault="00EA7226"/>
    <w:p w14:paraId="5AD670A4" w14:textId="0C7CE8E6" w:rsidR="0022591E" w:rsidRPr="00EA7226" w:rsidRDefault="00E95DB2" w:rsidP="00370737">
      <w:r>
        <w:rPr>
          <w:b/>
        </w:rPr>
        <w:t>Explicating</w:t>
      </w:r>
      <w:r w:rsidR="00370737">
        <w:rPr>
          <w:b/>
        </w:rPr>
        <w:t>:</w:t>
      </w:r>
      <w:r w:rsidR="00EA7226">
        <w:t xml:space="preserve">  After </w:t>
      </w:r>
      <w:r w:rsidR="00370737">
        <w:t>you have</w:t>
      </w:r>
      <w:r w:rsidR="00EA7226">
        <w:t xml:space="preserve"> selected a poem, </w:t>
      </w:r>
      <w:r w:rsidR="00370737">
        <w:t>you</w:t>
      </w:r>
      <w:r w:rsidR="00EA7226">
        <w:t xml:space="preserve"> must write </w:t>
      </w:r>
      <w:r w:rsidR="00370737">
        <w:t xml:space="preserve">14 line mini-analysis of the sonnet or </w:t>
      </w:r>
      <w:r w:rsidR="00291C3C">
        <w:t xml:space="preserve">a 19-line mini-analysis of the </w:t>
      </w:r>
      <w:r w:rsidR="00370737">
        <w:t xml:space="preserve">villanelle. </w:t>
      </w:r>
      <w:r>
        <w:t>This will essentially become the “script” of your video explication.</w:t>
      </w:r>
    </w:p>
    <w:p w14:paraId="6FAC323F" w14:textId="77777777" w:rsidR="00EA7226" w:rsidRDefault="00EA7226"/>
    <w:p w14:paraId="3C107F97" w14:textId="2EFF7607" w:rsidR="00937CEA" w:rsidRDefault="00603AAB">
      <w:r>
        <w:rPr>
          <w:b/>
        </w:rPr>
        <w:t>Storyboarding</w:t>
      </w:r>
      <w:r>
        <w:t xml:space="preserve">:  </w:t>
      </w:r>
      <w:r w:rsidR="00E95DB2">
        <w:t>Sketch</w:t>
      </w:r>
      <w:r>
        <w:t xml:space="preserve"> out each portion of your video on the provided storyboarding sheets</w:t>
      </w:r>
      <w:r w:rsidR="00E95DB2">
        <w:t xml:space="preserve"> </w:t>
      </w:r>
      <w:r>
        <w:t>and show which portion of the poem you plan to use with each of the images you draw. This will serve as the rough draft of your video poem</w:t>
      </w:r>
      <w:r w:rsidR="00E95DB2">
        <w:t xml:space="preserve"> </w:t>
      </w:r>
      <w:r>
        <w:t xml:space="preserve">and help </w:t>
      </w:r>
      <w:r w:rsidR="00E95DB2">
        <w:t>you</w:t>
      </w:r>
      <w:r>
        <w:t xml:space="preserve"> make decisions </w:t>
      </w:r>
      <w:r w:rsidR="00E95DB2">
        <w:t>as to</w:t>
      </w:r>
      <w:r>
        <w:t xml:space="preserve"> how your final video will look.  </w:t>
      </w:r>
    </w:p>
    <w:p w14:paraId="5FFBA27D" w14:textId="77777777" w:rsidR="00E95DB2" w:rsidRDefault="00E95DB2"/>
    <w:p w14:paraId="53957F0F" w14:textId="5DF4A3F9" w:rsidR="00183CE3" w:rsidRDefault="00183CE3">
      <w:r>
        <w:rPr>
          <w:b/>
        </w:rPr>
        <w:t xml:space="preserve">Video Poem:  </w:t>
      </w:r>
      <w:r>
        <w:t xml:space="preserve">Use your storyboard as a reference to create your video.  Please see the rubric for the guidelines.  </w:t>
      </w:r>
      <w:r w:rsidR="00E95DB2">
        <w:t xml:space="preserve">First, introduce your poem and poet. Then, you will recite your poem using appropriate inflection, pronunciation, pauses, and volume. </w:t>
      </w:r>
      <w:r w:rsidR="00795CF6">
        <w:t>Include the text of your poem in your video. Make sure it is clearly visible and readable.</w:t>
      </w:r>
      <w:r w:rsidR="00291C3C">
        <w:t xml:space="preserve"> Your recitation should be accompanied by appropriate images that follow the structure of the poem and complement its meaning.</w:t>
      </w:r>
    </w:p>
    <w:p w14:paraId="293840A3" w14:textId="77777777" w:rsidR="00795CF6" w:rsidRDefault="00795CF6"/>
    <w:p w14:paraId="6E146D0D" w14:textId="2A1DA980" w:rsidR="0044233B" w:rsidRDefault="00795CF6">
      <w:r>
        <w:t xml:space="preserve">Then, explicate your poem section by section. Be sure your explication addresses both literary devices (ex: tone, imagery, metaphor, </w:t>
      </w:r>
      <w:r w:rsidR="007244B5">
        <w:t xml:space="preserve">symbols, </w:t>
      </w:r>
      <w:r>
        <w:t xml:space="preserve">etc.) and structural elements (ex: enjambment, rhyme, meter, etc.) Your ultimate objective is to illuminate the poem’s complex meanings and show </w:t>
      </w:r>
      <w:r>
        <w:rPr>
          <w:i/>
        </w:rPr>
        <w:t xml:space="preserve">how </w:t>
      </w:r>
      <w:r>
        <w:t xml:space="preserve">the poet creates these effects using literary devices and structural elements. </w:t>
      </w:r>
      <w:r w:rsidR="00291C3C">
        <w:t xml:space="preserve">Include text of the poem when appropriate and necessary. </w:t>
      </w:r>
    </w:p>
    <w:p w14:paraId="20A882A3" w14:textId="77777777" w:rsidR="00795CF6" w:rsidRDefault="00795CF6"/>
    <w:p w14:paraId="7BA864E1" w14:textId="77777777" w:rsidR="00795CF6" w:rsidRPr="00795CF6" w:rsidRDefault="00795CF6">
      <w:r>
        <w:t xml:space="preserve">You will be given some class time to work on this project, but also plan to spend time outside of class on this project as well. You will upload your finished video to </w:t>
      </w:r>
      <w:proofErr w:type="spellStart"/>
      <w:r>
        <w:t>Flipgrid</w:t>
      </w:r>
      <w:proofErr w:type="spellEnd"/>
      <w:r>
        <w:t>.</w:t>
      </w:r>
    </w:p>
    <w:p w14:paraId="0632F863" w14:textId="77777777" w:rsidR="00223CD4" w:rsidRDefault="00223CD4"/>
    <w:p w14:paraId="6C6FB020" w14:textId="77777777" w:rsidR="00223CD4" w:rsidRDefault="00223CD4"/>
    <w:p w14:paraId="13C4A461" w14:textId="77777777" w:rsidR="00223CD4" w:rsidRDefault="00223CD4"/>
    <w:p w14:paraId="79E2CE50" w14:textId="77777777" w:rsidR="00795CF6" w:rsidRDefault="00795CF6" w:rsidP="00D760FD">
      <w:pPr>
        <w:rPr>
          <w:b/>
          <w:sz w:val="32"/>
          <w:szCs w:val="32"/>
        </w:rPr>
      </w:pPr>
    </w:p>
    <w:p w14:paraId="7FBD4B34" w14:textId="77777777" w:rsidR="00795CF6" w:rsidRDefault="00795CF6" w:rsidP="00291C3C">
      <w:pPr>
        <w:rPr>
          <w:b/>
          <w:sz w:val="32"/>
          <w:szCs w:val="32"/>
        </w:rPr>
      </w:pPr>
    </w:p>
    <w:p w14:paraId="1BFB006E" w14:textId="77777777" w:rsidR="003837B9" w:rsidRPr="009846DD" w:rsidRDefault="00223CD4" w:rsidP="009846DD">
      <w:pPr>
        <w:jc w:val="center"/>
        <w:rPr>
          <w:b/>
          <w:sz w:val="32"/>
          <w:szCs w:val="32"/>
        </w:rPr>
      </w:pPr>
      <w:r>
        <w:rPr>
          <w:b/>
          <w:sz w:val="32"/>
          <w:szCs w:val="32"/>
        </w:rPr>
        <w:lastRenderedPageBreak/>
        <w:t xml:space="preserve">Video </w:t>
      </w:r>
      <w:r w:rsidR="007855B8">
        <w:rPr>
          <w:b/>
          <w:sz w:val="32"/>
          <w:szCs w:val="32"/>
        </w:rPr>
        <w:t>Explication</w:t>
      </w:r>
      <w:r>
        <w:rPr>
          <w:b/>
          <w:sz w:val="32"/>
          <w:szCs w:val="32"/>
        </w:rPr>
        <w:t xml:space="preserve"> R</w:t>
      </w:r>
      <w:r w:rsidR="00795CF6">
        <w:rPr>
          <w:b/>
          <w:sz w:val="32"/>
          <w:szCs w:val="32"/>
        </w:rPr>
        <w:t>equirements</w:t>
      </w:r>
      <w:r w:rsidR="00FB5F96">
        <w:rPr>
          <w:b/>
          <w:sz w:val="32"/>
          <w:szCs w:val="32"/>
        </w:rPr>
        <w:t>/Rubric</w:t>
      </w:r>
    </w:p>
    <w:p w14:paraId="074C3D3A" w14:textId="77777777" w:rsidR="009846DD" w:rsidRPr="009846DD" w:rsidRDefault="009846DD" w:rsidP="009846DD">
      <w:pPr>
        <w:ind w:left="720"/>
        <w:rPr>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187"/>
        <w:gridCol w:w="2181"/>
        <w:gridCol w:w="2183"/>
        <w:gridCol w:w="2393"/>
      </w:tblGrid>
      <w:tr w:rsidR="001F72C7" w:rsidRPr="00442A81" w14:paraId="24E8C69B" w14:textId="77777777" w:rsidTr="00442A81">
        <w:tc>
          <w:tcPr>
            <w:tcW w:w="2324" w:type="dxa"/>
            <w:shd w:val="clear" w:color="auto" w:fill="auto"/>
          </w:tcPr>
          <w:p w14:paraId="12D59591" w14:textId="77777777" w:rsidR="00FB5F96" w:rsidRPr="00442A81" w:rsidRDefault="00FB5F96" w:rsidP="00A2623F">
            <w:pPr>
              <w:rPr>
                <w:b/>
              </w:rPr>
            </w:pPr>
          </w:p>
        </w:tc>
        <w:tc>
          <w:tcPr>
            <w:tcW w:w="2187" w:type="dxa"/>
            <w:shd w:val="clear" w:color="auto" w:fill="auto"/>
          </w:tcPr>
          <w:p w14:paraId="26D797B2" w14:textId="77777777" w:rsidR="00FB5F96" w:rsidRPr="00442A81" w:rsidRDefault="00FB5F96" w:rsidP="00A2623F">
            <w:pPr>
              <w:rPr>
                <w:b/>
              </w:rPr>
            </w:pPr>
            <w:r w:rsidRPr="00442A81">
              <w:rPr>
                <w:b/>
              </w:rPr>
              <w:t>A+ (8-9)   A (6-7)</w:t>
            </w:r>
          </w:p>
        </w:tc>
        <w:tc>
          <w:tcPr>
            <w:tcW w:w="2181" w:type="dxa"/>
            <w:shd w:val="clear" w:color="auto" w:fill="auto"/>
          </w:tcPr>
          <w:p w14:paraId="37E34E19" w14:textId="77777777" w:rsidR="00FB5F96" w:rsidRPr="00442A81" w:rsidRDefault="00FB5F96" w:rsidP="00A2623F">
            <w:pPr>
              <w:rPr>
                <w:b/>
              </w:rPr>
            </w:pPr>
            <w:r w:rsidRPr="00442A81">
              <w:rPr>
                <w:b/>
              </w:rPr>
              <w:t>B (5)</w:t>
            </w:r>
          </w:p>
        </w:tc>
        <w:tc>
          <w:tcPr>
            <w:tcW w:w="2183" w:type="dxa"/>
            <w:shd w:val="clear" w:color="auto" w:fill="auto"/>
          </w:tcPr>
          <w:p w14:paraId="2637E508" w14:textId="77777777" w:rsidR="00FB5F96" w:rsidRPr="00442A81" w:rsidRDefault="00FB5F96" w:rsidP="00A2623F">
            <w:pPr>
              <w:rPr>
                <w:b/>
              </w:rPr>
            </w:pPr>
            <w:r w:rsidRPr="00442A81">
              <w:rPr>
                <w:b/>
              </w:rPr>
              <w:t>C (3-4)</w:t>
            </w:r>
          </w:p>
        </w:tc>
        <w:tc>
          <w:tcPr>
            <w:tcW w:w="2393" w:type="dxa"/>
            <w:shd w:val="clear" w:color="auto" w:fill="auto"/>
          </w:tcPr>
          <w:p w14:paraId="495A367A" w14:textId="77777777" w:rsidR="00FB5F96" w:rsidRPr="00442A81" w:rsidRDefault="00FB5F96" w:rsidP="00A2623F">
            <w:pPr>
              <w:rPr>
                <w:b/>
              </w:rPr>
            </w:pPr>
            <w:r w:rsidRPr="00442A81">
              <w:rPr>
                <w:b/>
              </w:rPr>
              <w:t>D/F (2-1)</w:t>
            </w:r>
          </w:p>
        </w:tc>
      </w:tr>
      <w:tr w:rsidR="001F72C7" w:rsidRPr="00442A81" w14:paraId="3646BDB5" w14:textId="77777777" w:rsidTr="00442A81">
        <w:tc>
          <w:tcPr>
            <w:tcW w:w="2324" w:type="dxa"/>
            <w:shd w:val="clear" w:color="auto" w:fill="auto"/>
          </w:tcPr>
          <w:p w14:paraId="1117EB73" w14:textId="77777777" w:rsidR="00FB5F96" w:rsidRPr="00442A81" w:rsidRDefault="007244B5" w:rsidP="00A2623F">
            <w:pPr>
              <w:rPr>
                <w:b/>
              </w:rPr>
            </w:pPr>
            <w:r w:rsidRPr="00442A81">
              <w:rPr>
                <w:b/>
              </w:rPr>
              <w:t>Recitation</w:t>
            </w:r>
            <w:r w:rsidR="008B5FEC" w:rsidRPr="00442A81">
              <w:rPr>
                <w:b/>
              </w:rPr>
              <w:t>/Speaking</w:t>
            </w:r>
          </w:p>
        </w:tc>
        <w:tc>
          <w:tcPr>
            <w:tcW w:w="2187" w:type="dxa"/>
            <w:shd w:val="clear" w:color="auto" w:fill="auto"/>
          </w:tcPr>
          <w:p w14:paraId="5DB044A9" w14:textId="77777777" w:rsidR="007244B5" w:rsidRPr="00442A81" w:rsidRDefault="007244B5" w:rsidP="007244B5">
            <w:pPr>
              <w:rPr>
                <w:sz w:val="20"/>
                <w:szCs w:val="20"/>
              </w:rPr>
            </w:pPr>
            <w:r w:rsidRPr="00442A81">
              <w:rPr>
                <w:sz w:val="20"/>
                <w:szCs w:val="20"/>
              </w:rPr>
              <w:t>- speaks clearly and articulately</w:t>
            </w:r>
          </w:p>
          <w:p w14:paraId="4E46F5D7" w14:textId="77777777" w:rsidR="007244B5" w:rsidRPr="00442A81" w:rsidRDefault="007244B5" w:rsidP="007244B5">
            <w:pPr>
              <w:rPr>
                <w:sz w:val="20"/>
                <w:szCs w:val="20"/>
              </w:rPr>
            </w:pPr>
            <w:r w:rsidRPr="00442A81">
              <w:rPr>
                <w:sz w:val="20"/>
                <w:szCs w:val="20"/>
              </w:rPr>
              <w:t>-volume, rhythm, and vocal intonation greatly enhance the poem.</w:t>
            </w:r>
          </w:p>
          <w:p w14:paraId="135208E8" w14:textId="77777777" w:rsidR="007244B5" w:rsidRPr="00442A81" w:rsidRDefault="007244B5" w:rsidP="007244B5">
            <w:pPr>
              <w:rPr>
                <w:sz w:val="20"/>
                <w:szCs w:val="20"/>
              </w:rPr>
            </w:pPr>
            <w:r w:rsidRPr="00442A81">
              <w:rPr>
                <w:sz w:val="20"/>
                <w:szCs w:val="20"/>
              </w:rPr>
              <w:t xml:space="preserve">-Pacing is appropriate to the poem.  </w:t>
            </w:r>
          </w:p>
          <w:p w14:paraId="4D2C70EA" w14:textId="77777777" w:rsidR="00FB5F96" w:rsidRPr="00442A81" w:rsidRDefault="00FB5F96" w:rsidP="00A2623F">
            <w:pPr>
              <w:rPr>
                <w:b/>
              </w:rPr>
            </w:pPr>
          </w:p>
        </w:tc>
        <w:tc>
          <w:tcPr>
            <w:tcW w:w="2181" w:type="dxa"/>
            <w:shd w:val="clear" w:color="auto" w:fill="auto"/>
          </w:tcPr>
          <w:p w14:paraId="3CF4A989" w14:textId="77777777" w:rsidR="007244B5" w:rsidRPr="00442A81" w:rsidRDefault="007244B5" w:rsidP="007244B5">
            <w:pPr>
              <w:rPr>
                <w:sz w:val="20"/>
                <w:szCs w:val="20"/>
              </w:rPr>
            </w:pPr>
            <w:r w:rsidRPr="00442A81">
              <w:rPr>
                <w:sz w:val="20"/>
                <w:szCs w:val="20"/>
              </w:rPr>
              <w:t>- speaks clearly and articulately</w:t>
            </w:r>
          </w:p>
          <w:p w14:paraId="1118AF29" w14:textId="77777777" w:rsidR="007244B5" w:rsidRPr="00442A81" w:rsidRDefault="007244B5" w:rsidP="007244B5">
            <w:pPr>
              <w:rPr>
                <w:sz w:val="20"/>
                <w:szCs w:val="20"/>
              </w:rPr>
            </w:pPr>
            <w:r w:rsidRPr="00442A81">
              <w:rPr>
                <w:sz w:val="20"/>
                <w:szCs w:val="20"/>
              </w:rPr>
              <w:t>-volume, rhythm, and vocal intonation are appropriate to the poem.</w:t>
            </w:r>
          </w:p>
          <w:p w14:paraId="7B0468D2" w14:textId="77777777" w:rsidR="007244B5" w:rsidRPr="00442A81" w:rsidRDefault="007244B5" w:rsidP="007244B5">
            <w:pPr>
              <w:rPr>
                <w:sz w:val="20"/>
                <w:szCs w:val="20"/>
              </w:rPr>
            </w:pPr>
            <w:r w:rsidRPr="00442A81">
              <w:rPr>
                <w:sz w:val="20"/>
                <w:szCs w:val="20"/>
              </w:rPr>
              <w:t xml:space="preserve">-Pacing is appropriate to the poem.  </w:t>
            </w:r>
          </w:p>
          <w:p w14:paraId="73363194" w14:textId="77777777" w:rsidR="00FB5F96" w:rsidRPr="00442A81" w:rsidRDefault="00FB5F96" w:rsidP="00A2623F">
            <w:pPr>
              <w:rPr>
                <w:b/>
              </w:rPr>
            </w:pPr>
          </w:p>
        </w:tc>
        <w:tc>
          <w:tcPr>
            <w:tcW w:w="2183" w:type="dxa"/>
            <w:shd w:val="clear" w:color="auto" w:fill="auto"/>
          </w:tcPr>
          <w:p w14:paraId="0118ED2F" w14:textId="77777777" w:rsidR="007244B5" w:rsidRPr="00442A81" w:rsidRDefault="007244B5" w:rsidP="007244B5">
            <w:pPr>
              <w:rPr>
                <w:sz w:val="20"/>
                <w:szCs w:val="20"/>
              </w:rPr>
            </w:pPr>
            <w:r w:rsidRPr="00442A81">
              <w:rPr>
                <w:sz w:val="20"/>
                <w:szCs w:val="20"/>
              </w:rPr>
              <w:t>- speech may be less clear or articulate</w:t>
            </w:r>
          </w:p>
          <w:p w14:paraId="344FE5A3" w14:textId="77777777" w:rsidR="007244B5" w:rsidRPr="00442A81" w:rsidRDefault="007244B5" w:rsidP="007244B5">
            <w:pPr>
              <w:rPr>
                <w:sz w:val="20"/>
                <w:szCs w:val="20"/>
              </w:rPr>
            </w:pPr>
            <w:r w:rsidRPr="00442A81">
              <w:rPr>
                <w:sz w:val="20"/>
                <w:szCs w:val="20"/>
              </w:rPr>
              <w:t xml:space="preserve">-volume, rhythm, and vocal intonation </w:t>
            </w:r>
            <w:r w:rsidR="000A1D66" w:rsidRPr="00442A81">
              <w:rPr>
                <w:sz w:val="20"/>
                <w:szCs w:val="20"/>
              </w:rPr>
              <w:t>do not necessarily enhance the recitation. Might occasionally distract from the poem’s meaning</w:t>
            </w:r>
            <w:r w:rsidR="008B5FEC" w:rsidRPr="00442A81">
              <w:rPr>
                <w:sz w:val="20"/>
                <w:szCs w:val="20"/>
              </w:rPr>
              <w:t xml:space="preserve"> or is somewhat monotone.</w:t>
            </w:r>
          </w:p>
          <w:p w14:paraId="78297594" w14:textId="77777777" w:rsidR="007244B5" w:rsidRPr="00442A81" w:rsidRDefault="007244B5" w:rsidP="007244B5">
            <w:pPr>
              <w:rPr>
                <w:sz w:val="20"/>
                <w:szCs w:val="20"/>
              </w:rPr>
            </w:pPr>
            <w:r w:rsidRPr="00442A81">
              <w:rPr>
                <w:sz w:val="20"/>
                <w:szCs w:val="20"/>
              </w:rPr>
              <w:t xml:space="preserve">-Pacing is </w:t>
            </w:r>
            <w:r w:rsidR="000A1D66" w:rsidRPr="00442A81">
              <w:rPr>
                <w:sz w:val="20"/>
                <w:szCs w:val="20"/>
              </w:rPr>
              <w:t>somewhat slow or rushed.</w:t>
            </w:r>
          </w:p>
          <w:p w14:paraId="6990B286" w14:textId="77777777" w:rsidR="00FB5F96" w:rsidRPr="00442A81" w:rsidRDefault="00FB5F96" w:rsidP="00A2623F">
            <w:pPr>
              <w:rPr>
                <w:b/>
              </w:rPr>
            </w:pPr>
          </w:p>
        </w:tc>
        <w:tc>
          <w:tcPr>
            <w:tcW w:w="2393" w:type="dxa"/>
            <w:shd w:val="clear" w:color="auto" w:fill="auto"/>
          </w:tcPr>
          <w:p w14:paraId="6F1DBBBC" w14:textId="77777777" w:rsidR="000A1D66" w:rsidRPr="00442A81" w:rsidRDefault="000A1D66" w:rsidP="000A1D66">
            <w:pPr>
              <w:rPr>
                <w:sz w:val="20"/>
                <w:szCs w:val="20"/>
              </w:rPr>
            </w:pPr>
            <w:r w:rsidRPr="00442A81">
              <w:rPr>
                <w:sz w:val="20"/>
                <w:szCs w:val="20"/>
              </w:rPr>
              <w:t>- speech is unclear and difficult to hear or understand</w:t>
            </w:r>
          </w:p>
          <w:p w14:paraId="62B7FB34" w14:textId="77777777" w:rsidR="000A1D66" w:rsidRPr="00442A81" w:rsidRDefault="000A1D66" w:rsidP="000A1D66">
            <w:pPr>
              <w:rPr>
                <w:sz w:val="20"/>
                <w:szCs w:val="20"/>
              </w:rPr>
            </w:pPr>
            <w:r w:rsidRPr="00442A81">
              <w:rPr>
                <w:sz w:val="20"/>
                <w:szCs w:val="20"/>
              </w:rPr>
              <w:t>-volume, rhythm, and vocal intonation distract from the poem’s meaning.</w:t>
            </w:r>
            <w:r w:rsidR="008B5FEC" w:rsidRPr="00442A81">
              <w:rPr>
                <w:sz w:val="20"/>
                <w:szCs w:val="20"/>
              </w:rPr>
              <w:t xml:space="preserve"> </w:t>
            </w:r>
          </w:p>
          <w:p w14:paraId="472CE6E9" w14:textId="77777777" w:rsidR="000A1D66" w:rsidRPr="00442A81" w:rsidRDefault="000A1D66" w:rsidP="000A1D66">
            <w:pPr>
              <w:rPr>
                <w:sz w:val="20"/>
                <w:szCs w:val="20"/>
              </w:rPr>
            </w:pPr>
            <w:r w:rsidRPr="00442A81">
              <w:rPr>
                <w:sz w:val="20"/>
                <w:szCs w:val="20"/>
              </w:rPr>
              <w:t>-Pacing is inappropriate for the poem.</w:t>
            </w:r>
          </w:p>
          <w:p w14:paraId="20A35D80" w14:textId="77777777" w:rsidR="00FB5F96" w:rsidRPr="00442A81" w:rsidRDefault="00FB5F96" w:rsidP="00A2623F">
            <w:pPr>
              <w:rPr>
                <w:b/>
              </w:rPr>
            </w:pPr>
          </w:p>
        </w:tc>
      </w:tr>
      <w:tr w:rsidR="001F72C7" w:rsidRPr="00442A81" w14:paraId="6FF8252E" w14:textId="77777777" w:rsidTr="00442A81">
        <w:tc>
          <w:tcPr>
            <w:tcW w:w="2324" w:type="dxa"/>
            <w:shd w:val="clear" w:color="auto" w:fill="auto"/>
          </w:tcPr>
          <w:p w14:paraId="52E8AA29" w14:textId="77777777" w:rsidR="00FB5F96" w:rsidRPr="00442A81" w:rsidRDefault="007244B5" w:rsidP="00A2623F">
            <w:pPr>
              <w:rPr>
                <w:b/>
              </w:rPr>
            </w:pPr>
            <w:r w:rsidRPr="00442A81">
              <w:rPr>
                <w:b/>
              </w:rPr>
              <w:t>Explication/Analysis</w:t>
            </w:r>
          </w:p>
        </w:tc>
        <w:tc>
          <w:tcPr>
            <w:tcW w:w="2187" w:type="dxa"/>
            <w:shd w:val="clear" w:color="auto" w:fill="auto"/>
          </w:tcPr>
          <w:p w14:paraId="42D4C5D4" w14:textId="77777777" w:rsidR="008B5FEC" w:rsidRPr="00442A81" w:rsidRDefault="008B5FEC" w:rsidP="008B5FEC">
            <w:pPr>
              <w:rPr>
                <w:sz w:val="20"/>
                <w:szCs w:val="20"/>
              </w:rPr>
            </w:pPr>
            <w:r w:rsidRPr="00442A81">
              <w:rPr>
                <w:sz w:val="20"/>
                <w:szCs w:val="20"/>
              </w:rPr>
              <w:t>-explication is highly insightful and focused</w:t>
            </w:r>
          </w:p>
          <w:p w14:paraId="77B6352C" w14:textId="77777777" w:rsidR="00FB5F96" w:rsidRPr="00442A81" w:rsidRDefault="008B5FEC" w:rsidP="008B5FEC">
            <w:pPr>
              <w:rPr>
                <w:sz w:val="20"/>
                <w:szCs w:val="20"/>
              </w:rPr>
            </w:pPr>
            <w:r w:rsidRPr="00442A81">
              <w:rPr>
                <w:sz w:val="20"/>
                <w:szCs w:val="20"/>
              </w:rPr>
              <w:t>-analyzes the poem’s complex meanings and how the poet creates effects.</w:t>
            </w:r>
          </w:p>
          <w:p w14:paraId="2422CD0D" w14:textId="77777777" w:rsidR="008B5FEC" w:rsidRPr="00442A81" w:rsidRDefault="008B5FEC" w:rsidP="008B5FEC">
            <w:pPr>
              <w:rPr>
                <w:sz w:val="20"/>
                <w:szCs w:val="20"/>
              </w:rPr>
            </w:pPr>
            <w:r w:rsidRPr="00442A81">
              <w:rPr>
                <w:sz w:val="20"/>
                <w:szCs w:val="20"/>
              </w:rPr>
              <w:t xml:space="preserve">-Clearly and skillfully addresses each section of the poem, paying careful attention to both structural elements and literary devices. </w:t>
            </w:r>
          </w:p>
          <w:p w14:paraId="66212D22" w14:textId="77777777" w:rsidR="008B5FEC" w:rsidRPr="00442A81" w:rsidRDefault="008B5FEC" w:rsidP="008B5FEC">
            <w:pPr>
              <w:rPr>
                <w:sz w:val="20"/>
                <w:szCs w:val="20"/>
              </w:rPr>
            </w:pPr>
            <w:r w:rsidRPr="00442A81">
              <w:rPr>
                <w:sz w:val="20"/>
                <w:szCs w:val="20"/>
              </w:rPr>
              <w:t>-explication illuminates hidden meaning</w:t>
            </w:r>
            <w:r w:rsidR="009846DD" w:rsidRPr="00442A81">
              <w:rPr>
                <w:sz w:val="20"/>
                <w:szCs w:val="20"/>
              </w:rPr>
              <w:t>s</w:t>
            </w:r>
            <w:r w:rsidRPr="00442A81">
              <w:rPr>
                <w:sz w:val="20"/>
                <w:szCs w:val="20"/>
              </w:rPr>
              <w:t xml:space="preserve"> </w:t>
            </w:r>
          </w:p>
        </w:tc>
        <w:tc>
          <w:tcPr>
            <w:tcW w:w="2181" w:type="dxa"/>
            <w:shd w:val="clear" w:color="auto" w:fill="auto"/>
          </w:tcPr>
          <w:p w14:paraId="21CD6126" w14:textId="77777777" w:rsidR="008B5FEC" w:rsidRPr="00442A81" w:rsidRDefault="008B5FEC" w:rsidP="008B5FEC">
            <w:pPr>
              <w:rPr>
                <w:sz w:val="20"/>
                <w:szCs w:val="20"/>
              </w:rPr>
            </w:pPr>
            <w:r w:rsidRPr="00442A81">
              <w:rPr>
                <w:sz w:val="20"/>
                <w:szCs w:val="20"/>
              </w:rPr>
              <w:t xml:space="preserve">-explication </w:t>
            </w:r>
            <w:r w:rsidR="00D760FD" w:rsidRPr="00442A81">
              <w:rPr>
                <w:sz w:val="20"/>
                <w:szCs w:val="20"/>
              </w:rPr>
              <w:t>has moments of insight</w:t>
            </w:r>
            <w:r w:rsidRPr="00442A81">
              <w:rPr>
                <w:sz w:val="20"/>
                <w:szCs w:val="20"/>
              </w:rPr>
              <w:t xml:space="preserve"> and </w:t>
            </w:r>
            <w:r w:rsidR="00D760FD" w:rsidRPr="00442A81">
              <w:rPr>
                <w:sz w:val="20"/>
                <w:szCs w:val="20"/>
              </w:rPr>
              <w:t>may touch</w:t>
            </w:r>
            <w:r w:rsidRPr="00442A81">
              <w:rPr>
                <w:sz w:val="20"/>
                <w:szCs w:val="20"/>
              </w:rPr>
              <w:t xml:space="preserve"> on the poem’s complex meanings </w:t>
            </w:r>
            <w:r w:rsidR="00D760FD" w:rsidRPr="00442A81">
              <w:rPr>
                <w:sz w:val="20"/>
                <w:szCs w:val="20"/>
              </w:rPr>
              <w:t>without fully analyzing</w:t>
            </w:r>
          </w:p>
          <w:p w14:paraId="5F14A294" w14:textId="77777777" w:rsidR="008B5FEC" w:rsidRPr="00442A81" w:rsidRDefault="008B5FEC" w:rsidP="008B5FEC">
            <w:pPr>
              <w:rPr>
                <w:sz w:val="20"/>
                <w:szCs w:val="20"/>
              </w:rPr>
            </w:pPr>
            <w:r w:rsidRPr="00442A81">
              <w:rPr>
                <w:sz w:val="20"/>
                <w:szCs w:val="20"/>
              </w:rPr>
              <w:t xml:space="preserve">-discusses how the poet creates effects but does not have the depth of a 6-9 </w:t>
            </w:r>
            <w:r w:rsidR="00D760FD" w:rsidRPr="00442A81">
              <w:rPr>
                <w:sz w:val="20"/>
                <w:szCs w:val="20"/>
              </w:rPr>
              <w:t>explication.</w:t>
            </w:r>
          </w:p>
          <w:p w14:paraId="35ADF550" w14:textId="77777777" w:rsidR="008B5FEC" w:rsidRPr="00442A81" w:rsidRDefault="008B5FEC" w:rsidP="008B5FEC">
            <w:pPr>
              <w:rPr>
                <w:sz w:val="20"/>
                <w:szCs w:val="20"/>
              </w:rPr>
            </w:pPr>
            <w:r w:rsidRPr="00442A81">
              <w:rPr>
                <w:sz w:val="20"/>
                <w:szCs w:val="20"/>
              </w:rPr>
              <w:t xml:space="preserve">-Addresses each section of the poem </w:t>
            </w:r>
            <w:r w:rsidR="00D760FD" w:rsidRPr="00442A81">
              <w:rPr>
                <w:sz w:val="20"/>
                <w:szCs w:val="20"/>
              </w:rPr>
              <w:t>along with</w:t>
            </w:r>
            <w:r w:rsidRPr="00442A81">
              <w:rPr>
                <w:sz w:val="20"/>
                <w:szCs w:val="20"/>
              </w:rPr>
              <w:t xml:space="preserve"> both structural elements and literary devices</w:t>
            </w:r>
            <w:r w:rsidR="00D760FD" w:rsidRPr="00442A81">
              <w:rPr>
                <w:sz w:val="20"/>
                <w:szCs w:val="20"/>
              </w:rPr>
              <w:t xml:space="preserve"> but may lack detail and depth.</w:t>
            </w:r>
          </w:p>
          <w:p w14:paraId="6DA8C6F7" w14:textId="77777777" w:rsidR="00FB5F96" w:rsidRPr="00442A81" w:rsidRDefault="008B5FEC" w:rsidP="008B5FEC">
            <w:pPr>
              <w:rPr>
                <w:b/>
              </w:rPr>
            </w:pPr>
            <w:r w:rsidRPr="00442A81">
              <w:rPr>
                <w:sz w:val="20"/>
                <w:szCs w:val="20"/>
              </w:rPr>
              <w:t>-</w:t>
            </w:r>
            <w:r w:rsidR="00D760FD" w:rsidRPr="00442A81">
              <w:rPr>
                <w:sz w:val="20"/>
                <w:szCs w:val="20"/>
              </w:rPr>
              <w:t>may focus on more obvious meanings</w:t>
            </w:r>
          </w:p>
        </w:tc>
        <w:tc>
          <w:tcPr>
            <w:tcW w:w="2183" w:type="dxa"/>
            <w:shd w:val="clear" w:color="auto" w:fill="auto"/>
          </w:tcPr>
          <w:p w14:paraId="7EE5E7D0" w14:textId="77777777" w:rsidR="009846DD" w:rsidRPr="00442A81" w:rsidRDefault="009846DD" w:rsidP="009846DD">
            <w:pPr>
              <w:rPr>
                <w:sz w:val="20"/>
                <w:szCs w:val="20"/>
              </w:rPr>
            </w:pPr>
            <w:r w:rsidRPr="00442A81">
              <w:rPr>
                <w:sz w:val="20"/>
                <w:szCs w:val="20"/>
              </w:rPr>
              <w:t>-explication has minimal insight and may only address surface meanings (summary at expense of analysis)</w:t>
            </w:r>
          </w:p>
          <w:p w14:paraId="54FB20F4" w14:textId="77777777" w:rsidR="009846DD" w:rsidRPr="00442A81" w:rsidRDefault="009846DD" w:rsidP="009846DD">
            <w:pPr>
              <w:rPr>
                <w:sz w:val="20"/>
                <w:szCs w:val="20"/>
              </w:rPr>
            </w:pPr>
            <w:r w:rsidRPr="00442A81">
              <w:rPr>
                <w:sz w:val="20"/>
                <w:szCs w:val="20"/>
              </w:rPr>
              <w:t xml:space="preserve">-only offers a surface discussion of literary devices and structural elements (listing and labeling) </w:t>
            </w:r>
          </w:p>
          <w:p w14:paraId="412C1D5D" w14:textId="77777777" w:rsidR="009846DD" w:rsidRPr="00442A81" w:rsidRDefault="009846DD" w:rsidP="009846DD">
            <w:pPr>
              <w:rPr>
                <w:sz w:val="20"/>
                <w:szCs w:val="20"/>
              </w:rPr>
            </w:pPr>
            <w:r w:rsidRPr="00442A81">
              <w:rPr>
                <w:sz w:val="20"/>
                <w:szCs w:val="20"/>
              </w:rPr>
              <w:t>- analysis lacks detail and depth; may not fully address each section</w:t>
            </w:r>
          </w:p>
          <w:p w14:paraId="546F41C4" w14:textId="77777777" w:rsidR="00FB5F96" w:rsidRPr="00442A81" w:rsidRDefault="009846DD" w:rsidP="009846DD">
            <w:pPr>
              <w:rPr>
                <w:b/>
              </w:rPr>
            </w:pPr>
            <w:r w:rsidRPr="00442A81">
              <w:rPr>
                <w:sz w:val="20"/>
                <w:szCs w:val="20"/>
              </w:rPr>
              <w:t>-summary at the expense of analysis</w:t>
            </w:r>
          </w:p>
        </w:tc>
        <w:tc>
          <w:tcPr>
            <w:tcW w:w="2393" w:type="dxa"/>
            <w:shd w:val="clear" w:color="auto" w:fill="auto"/>
          </w:tcPr>
          <w:p w14:paraId="4B3AD2E5" w14:textId="77777777" w:rsidR="009846DD" w:rsidRPr="00442A81" w:rsidRDefault="009846DD" w:rsidP="009846DD">
            <w:pPr>
              <w:rPr>
                <w:sz w:val="20"/>
                <w:szCs w:val="20"/>
              </w:rPr>
            </w:pPr>
            <w:r w:rsidRPr="00442A81">
              <w:rPr>
                <w:sz w:val="20"/>
                <w:szCs w:val="20"/>
              </w:rPr>
              <w:t>-lacks insight (too brief or summary only)</w:t>
            </w:r>
          </w:p>
          <w:p w14:paraId="2AB97B1A" w14:textId="77777777" w:rsidR="009846DD" w:rsidRPr="00442A81" w:rsidRDefault="009846DD" w:rsidP="009846DD">
            <w:pPr>
              <w:rPr>
                <w:sz w:val="20"/>
                <w:szCs w:val="20"/>
              </w:rPr>
            </w:pPr>
            <w:r w:rsidRPr="00442A81">
              <w:rPr>
                <w:sz w:val="20"/>
                <w:szCs w:val="20"/>
              </w:rPr>
              <w:t xml:space="preserve">-minimal to no mention of literary devices or gives a critique or review instead of an analysis “Shakespeare did a good job at…” </w:t>
            </w:r>
          </w:p>
          <w:p w14:paraId="28B45B1B" w14:textId="77777777" w:rsidR="009846DD" w:rsidRPr="00442A81" w:rsidRDefault="009846DD" w:rsidP="009846DD">
            <w:pPr>
              <w:rPr>
                <w:sz w:val="20"/>
                <w:szCs w:val="20"/>
              </w:rPr>
            </w:pPr>
            <w:r w:rsidRPr="00442A81">
              <w:rPr>
                <w:sz w:val="20"/>
                <w:szCs w:val="20"/>
              </w:rPr>
              <w:t>-no attempt at explicating the poem’s deeper, complex meanings; reductive/clichéd.</w:t>
            </w:r>
          </w:p>
          <w:p w14:paraId="2A17D94D" w14:textId="77777777" w:rsidR="00FB5F96" w:rsidRPr="00442A81" w:rsidRDefault="009846DD" w:rsidP="009846DD">
            <w:pPr>
              <w:rPr>
                <w:b/>
              </w:rPr>
            </w:pPr>
            <w:r w:rsidRPr="00442A81">
              <w:rPr>
                <w:sz w:val="20"/>
                <w:szCs w:val="20"/>
              </w:rPr>
              <w:t>-explication shows little to no understanding of the poem</w:t>
            </w:r>
          </w:p>
        </w:tc>
      </w:tr>
      <w:tr w:rsidR="001F72C7" w:rsidRPr="00442A81" w14:paraId="52AA01D7" w14:textId="77777777" w:rsidTr="00442A81">
        <w:tc>
          <w:tcPr>
            <w:tcW w:w="2324" w:type="dxa"/>
            <w:shd w:val="clear" w:color="auto" w:fill="auto"/>
          </w:tcPr>
          <w:p w14:paraId="1DB7371F" w14:textId="77777777" w:rsidR="00FB5F96" w:rsidRPr="00442A81" w:rsidRDefault="007244B5" w:rsidP="00A2623F">
            <w:pPr>
              <w:rPr>
                <w:b/>
              </w:rPr>
            </w:pPr>
            <w:r w:rsidRPr="00442A81">
              <w:rPr>
                <w:b/>
              </w:rPr>
              <w:t>Vi</w:t>
            </w:r>
            <w:r w:rsidR="007855B8" w:rsidRPr="00442A81">
              <w:rPr>
                <w:b/>
              </w:rPr>
              <w:t>deo</w:t>
            </w:r>
          </w:p>
        </w:tc>
        <w:tc>
          <w:tcPr>
            <w:tcW w:w="2187" w:type="dxa"/>
            <w:shd w:val="clear" w:color="auto" w:fill="auto"/>
          </w:tcPr>
          <w:p w14:paraId="18CA58D6" w14:textId="77777777" w:rsidR="001F72C7" w:rsidRPr="00442A81" w:rsidRDefault="001F72C7" w:rsidP="001F72C7">
            <w:pPr>
              <w:rPr>
                <w:sz w:val="20"/>
                <w:szCs w:val="20"/>
              </w:rPr>
            </w:pPr>
            <w:r w:rsidRPr="00442A81">
              <w:rPr>
                <w:sz w:val="20"/>
                <w:szCs w:val="20"/>
              </w:rPr>
              <w:t>-Video begins with the poem’s title, poet, and your name</w:t>
            </w:r>
          </w:p>
          <w:p w14:paraId="25BEC28A" w14:textId="77777777" w:rsidR="001F72C7" w:rsidRPr="00442A81" w:rsidRDefault="001F72C7" w:rsidP="001F72C7">
            <w:pPr>
              <w:rPr>
                <w:sz w:val="20"/>
                <w:szCs w:val="20"/>
              </w:rPr>
            </w:pPr>
            <w:r w:rsidRPr="00442A81">
              <w:rPr>
                <w:sz w:val="20"/>
                <w:szCs w:val="20"/>
              </w:rPr>
              <w:t>-Timing allows enough time to read text and see images/photos</w:t>
            </w:r>
          </w:p>
          <w:p w14:paraId="2239F5D6" w14:textId="77777777" w:rsidR="001F72C7" w:rsidRPr="00442A81" w:rsidRDefault="001F72C7" w:rsidP="001F72C7">
            <w:pPr>
              <w:rPr>
                <w:sz w:val="20"/>
                <w:szCs w:val="20"/>
              </w:rPr>
            </w:pPr>
            <w:r w:rsidRPr="00442A81">
              <w:rPr>
                <w:sz w:val="20"/>
                <w:szCs w:val="20"/>
              </w:rPr>
              <w:t>-Video includes appropriate transitions that fit well with the mood or tone of the poem</w:t>
            </w:r>
          </w:p>
          <w:p w14:paraId="2498D415" w14:textId="77777777" w:rsidR="001F72C7" w:rsidRPr="00442A81" w:rsidRDefault="001F72C7" w:rsidP="001F72C7">
            <w:pPr>
              <w:rPr>
                <w:sz w:val="20"/>
                <w:szCs w:val="20"/>
              </w:rPr>
            </w:pPr>
            <w:r w:rsidRPr="00442A81">
              <w:rPr>
                <w:sz w:val="20"/>
                <w:szCs w:val="20"/>
              </w:rPr>
              <w:t>-Video includes appropriate sound/narration that relate to the mood/tone of the poem</w:t>
            </w:r>
          </w:p>
          <w:p w14:paraId="160CEC18" w14:textId="77777777" w:rsidR="001F72C7" w:rsidRPr="00442A81" w:rsidRDefault="001F72C7" w:rsidP="001F72C7">
            <w:pPr>
              <w:rPr>
                <w:sz w:val="20"/>
                <w:szCs w:val="20"/>
              </w:rPr>
            </w:pPr>
            <w:r w:rsidRPr="00442A81">
              <w:rPr>
                <w:sz w:val="20"/>
                <w:szCs w:val="20"/>
              </w:rPr>
              <w:t xml:space="preserve">-Sound/narration is clear and audible </w:t>
            </w:r>
          </w:p>
          <w:p w14:paraId="08CA0C9E" w14:textId="77777777" w:rsidR="001F72C7" w:rsidRPr="00442A81" w:rsidRDefault="001F72C7" w:rsidP="001F72C7">
            <w:pPr>
              <w:rPr>
                <w:sz w:val="20"/>
                <w:szCs w:val="20"/>
              </w:rPr>
            </w:pPr>
            <w:r w:rsidRPr="00442A81">
              <w:rPr>
                <w:sz w:val="20"/>
                <w:szCs w:val="20"/>
              </w:rPr>
              <w:t>-Images in the video relate to the text</w:t>
            </w:r>
          </w:p>
          <w:p w14:paraId="4A52D035" w14:textId="77777777" w:rsidR="001F72C7" w:rsidRPr="00442A81" w:rsidRDefault="001F72C7" w:rsidP="001F72C7">
            <w:pPr>
              <w:rPr>
                <w:sz w:val="20"/>
                <w:szCs w:val="20"/>
              </w:rPr>
            </w:pPr>
            <w:r w:rsidRPr="00442A81">
              <w:rPr>
                <w:sz w:val="20"/>
                <w:szCs w:val="20"/>
              </w:rPr>
              <w:t>-Video includes the text of the poem where appropriate</w:t>
            </w:r>
          </w:p>
          <w:p w14:paraId="660A4DAE" w14:textId="77777777" w:rsidR="001F72C7" w:rsidRPr="00442A81" w:rsidRDefault="001F72C7" w:rsidP="001F72C7">
            <w:pPr>
              <w:rPr>
                <w:sz w:val="20"/>
                <w:szCs w:val="20"/>
              </w:rPr>
            </w:pPr>
            <w:r w:rsidRPr="00442A81">
              <w:rPr>
                <w:sz w:val="20"/>
                <w:szCs w:val="20"/>
              </w:rPr>
              <w:t>-Text and images are clear and easily read</w:t>
            </w:r>
          </w:p>
          <w:p w14:paraId="3452F08A" w14:textId="77777777" w:rsidR="00FB5F96" w:rsidRPr="00442A81" w:rsidRDefault="00FB5F96" w:rsidP="00A2623F">
            <w:pPr>
              <w:rPr>
                <w:b/>
                <w:sz w:val="20"/>
                <w:szCs w:val="20"/>
              </w:rPr>
            </w:pPr>
          </w:p>
        </w:tc>
        <w:tc>
          <w:tcPr>
            <w:tcW w:w="2181" w:type="dxa"/>
            <w:shd w:val="clear" w:color="auto" w:fill="auto"/>
          </w:tcPr>
          <w:p w14:paraId="6CE2C049" w14:textId="4EFC5B5B" w:rsidR="00FB5F96" w:rsidRPr="00442A81" w:rsidRDefault="001F72C7" w:rsidP="00A2623F">
            <w:pPr>
              <w:rPr>
                <w:sz w:val="20"/>
                <w:szCs w:val="20"/>
              </w:rPr>
            </w:pPr>
            <w:r w:rsidRPr="00442A81">
              <w:rPr>
                <w:sz w:val="20"/>
                <w:szCs w:val="20"/>
              </w:rPr>
              <w:t>Does no</w:t>
            </w:r>
            <w:r w:rsidR="00291C3C">
              <w:rPr>
                <w:sz w:val="20"/>
                <w:szCs w:val="20"/>
              </w:rPr>
              <w:t>t</w:t>
            </w:r>
            <w:r w:rsidRPr="00442A81">
              <w:rPr>
                <w:sz w:val="20"/>
                <w:szCs w:val="20"/>
              </w:rPr>
              <w:t xml:space="preserve"> meet 1 of the criteria of an A+/A video.</w:t>
            </w:r>
          </w:p>
        </w:tc>
        <w:tc>
          <w:tcPr>
            <w:tcW w:w="2183" w:type="dxa"/>
            <w:shd w:val="clear" w:color="auto" w:fill="auto"/>
          </w:tcPr>
          <w:p w14:paraId="51F7AEC6" w14:textId="77777777" w:rsidR="00FB5F96" w:rsidRPr="00442A81" w:rsidRDefault="001F72C7" w:rsidP="00A2623F">
            <w:pPr>
              <w:rPr>
                <w:sz w:val="20"/>
                <w:szCs w:val="20"/>
              </w:rPr>
            </w:pPr>
            <w:r w:rsidRPr="00442A81">
              <w:rPr>
                <w:sz w:val="20"/>
                <w:szCs w:val="20"/>
              </w:rPr>
              <w:t>Does not meet 2 criteria of an A+/A video.</w:t>
            </w:r>
          </w:p>
        </w:tc>
        <w:tc>
          <w:tcPr>
            <w:tcW w:w="2393" w:type="dxa"/>
            <w:shd w:val="clear" w:color="auto" w:fill="auto"/>
          </w:tcPr>
          <w:p w14:paraId="25F8BE51" w14:textId="77777777" w:rsidR="00FB5F96" w:rsidRPr="00442A81" w:rsidRDefault="007855B8" w:rsidP="00A2623F">
            <w:pPr>
              <w:rPr>
                <w:sz w:val="20"/>
                <w:szCs w:val="20"/>
              </w:rPr>
            </w:pPr>
            <w:r w:rsidRPr="00442A81">
              <w:rPr>
                <w:sz w:val="20"/>
                <w:szCs w:val="20"/>
              </w:rPr>
              <w:t>Does not meet 3 or more criteria of an A+/A video.</w:t>
            </w:r>
          </w:p>
        </w:tc>
      </w:tr>
    </w:tbl>
    <w:p w14:paraId="5F157BD5" w14:textId="3817A6A0" w:rsidR="001148EB" w:rsidRDefault="003D1767" w:rsidP="003D1767">
      <w:pPr>
        <w:jc w:val="center"/>
        <w:rPr>
          <w:b/>
          <w:sz w:val="20"/>
          <w:szCs w:val="20"/>
        </w:rPr>
      </w:pPr>
      <w:r>
        <w:rPr>
          <w:b/>
          <w:sz w:val="20"/>
          <w:szCs w:val="20"/>
        </w:rPr>
        <w:lastRenderedPageBreak/>
        <w:t>STORY BOARDING</w:t>
      </w:r>
    </w:p>
    <w:p w14:paraId="7E602302" w14:textId="222F63C9" w:rsidR="003D1767" w:rsidRDefault="003D1767" w:rsidP="003D1767">
      <w:pPr>
        <w:jc w:val="center"/>
        <w:rPr>
          <w:b/>
          <w:sz w:val="20"/>
          <w:szCs w:val="20"/>
        </w:rPr>
      </w:pPr>
    </w:p>
    <w:p w14:paraId="3A855D47" w14:textId="2D623A38" w:rsidR="003D1767" w:rsidRPr="001F72C7" w:rsidRDefault="00072F95" w:rsidP="003D1767">
      <w:pPr>
        <w:rPr>
          <w:b/>
          <w:sz w:val="20"/>
          <w:szCs w:val="20"/>
        </w:rPr>
      </w:pPr>
      <w:bookmarkStart w:id="0" w:name="_GoBack"/>
      <w:bookmarkEnd w:id="0"/>
      <w:r>
        <w:rPr>
          <w:b/>
          <w:noProof/>
          <w:sz w:val="20"/>
          <w:szCs w:val="20"/>
        </w:rPr>
        <mc:AlternateContent>
          <mc:Choice Requires="wps">
            <w:drawing>
              <wp:anchor distT="0" distB="0" distL="114300" distR="114300" simplePos="0" relativeHeight="251673600" behindDoc="0" locked="0" layoutInCell="1" allowOverlap="1" wp14:anchorId="2C604984" wp14:editId="4438BA9F">
                <wp:simplePos x="0" y="0"/>
                <wp:positionH relativeFrom="column">
                  <wp:posOffset>3648075</wp:posOffset>
                </wp:positionH>
                <wp:positionV relativeFrom="paragraph">
                  <wp:posOffset>6790690</wp:posOffset>
                </wp:positionV>
                <wp:extent cx="3294993" cy="1978573"/>
                <wp:effectExtent l="0" t="0" r="7620" b="15875"/>
                <wp:wrapNone/>
                <wp:docPr id="8" name="Rectangle 8"/>
                <wp:cNvGraphicFramePr/>
                <a:graphic xmlns:a="http://schemas.openxmlformats.org/drawingml/2006/main">
                  <a:graphicData uri="http://schemas.microsoft.com/office/word/2010/wordprocessingShape">
                    <wps:wsp>
                      <wps:cNvSpPr/>
                      <wps:spPr>
                        <a:xfrm>
                          <a:off x="0" y="0"/>
                          <a:ext cx="3294993" cy="197857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2E80D" id="Rectangle 8" o:spid="_x0000_s1026" style="position:absolute;margin-left:287.25pt;margin-top:534.7pt;width:259.45pt;height:155.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" fillcolor="window" strokecolor="#70ad47" strokeweight="1pt"/>
            </w:pict>
          </mc:Fallback>
        </mc:AlternateContent>
      </w:r>
      <w:r w:rsidR="007B4935">
        <w:rPr>
          <w:b/>
          <w:noProof/>
          <w:sz w:val="20"/>
          <w:szCs w:val="20"/>
        </w:rPr>
        <mc:AlternateContent>
          <mc:Choice Requires="wps">
            <w:drawing>
              <wp:anchor distT="0" distB="0" distL="114300" distR="114300" simplePos="0" relativeHeight="251671552" behindDoc="0" locked="0" layoutInCell="1" allowOverlap="1" wp14:anchorId="6457721D" wp14:editId="7024B8AD">
                <wp:simplePos x="0" y="0"/>
                <wp:positionH relativeFrom="column">
                  <wp:posOffset>79288</wp:posOffset>
                </wp:positionH>
                <wp:positionV relativeFrom="paragraph">
                  <wp:posOffset>6770611</wp:posOffset>
                </wp:positionV>
                <wp:extent cx="3294993" cy="1978573"/>
                <wp:effectExtent l="0" t="0" r="7620" b="15875"/>
                <wp:wrapNone/>
                <wp:docPr id="7" name="Rectangle 7"/>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98064" id="Rectangle 7" o:spid="_x0000_s1026" style="position:absolute;margin-left:6.25pt;margin-top:533.1pt;width:259.45pt;height:155.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" fillcolor="white [3201]" strokecolor="#70ad47 [3209]" strokeweight="1pt"/>
            </w:pict>
          </mc:Fallback>
        </mc:AlternateContent>
      </w:r>
      <w:r w:rsidR="007B4935">
        <w:rPr>
          <w:b/>
          <w:noProof/>
          <w:sz w:val="20"/>
          <w:szCs w:val="20"/>
        </w:rPr>
        <mc:AlternateContent>
          <mc:Choice Requires="wps">
            <w:drawing>
              <wp:anchor distT="0" distB="0" distL="114300" distR="114300" simplePos="0" relativeHeight="251669504" behindDoc="0" locked="0" layoutInCell="1" allowOverlap="1" wp14:anchorId="17157554" wp14:editId="7A470AB7">
                <wp:simplePos x="0" y="0"/>
                <wp:positionH relativeFrom="column">
                  <wp:posOffset>3610304</wp:posOffset>
                </wp:positionH>
                <wp:positionV relativeFrom="paragraph">
                  <wp:posOffset>4587130</wp:posOffset>
                </wp:positionV>
                <wp:extent cx="3294993" cy="1978573"/>
                <wp:effectExtent l="0" t="0" r="7620" b="15875"/>
                <wp:wrapNone/>
                <wp:docPr id="6" name="Rectangle 6"/>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3168C5" id="Rectangle 6" o:spid="_x0000_s1026" style="position:absolute;margin-left:284.3pt;margin-top:361.2pt;width:259.45pt;height:155.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" fillcolor="white [3201]" strokecolor="#70ad47 [3209]" strokeweight="1pt"/>
            </w:pict>
          </mc:Fallback>
        </mc:AlternateContent>
      </w:r>
      <w:r w:rsidR="007B4935">
        <w:rPr>
          <w:b/>
          <w:noProof/>
          <w:sz w:val="20"/>
          <w:szCs w:val="20"/>
        </w:rPr>
        <mc:AlternateContent>
          <mc:Choice Requires="wps">
            <w:drawing>
              <wp:anchor distT="0" distB="0" distL="114300" distR="114300" simplePos="0" relativeHeight="251667456" behindDoc="0" locked="0" layoutInCell="1" allowOverlap="1" wp14:anchorId="08033F40" wp14:editId="0D4F56CC">
                <wp:simplePos x="0" y="0"/>
                <wp:positionH relativeFrom="column">
                  <wp:posOffset>80995</wp:posOffset>
                </wp:positionH>
                <wp:positionV relativeFrom="paragraph">
                  <wp:posOffset>4574081</wp:posOffset>
                </wp:positionV>
                <wp:extent cx="3294993" cy="1978573"/>
                <wp:effectExtent l="0" t="0" r="7620" b="15875"/>
                <wp:wrapNone/>
                <wp:docPr id="5" name="Rectangle 5"/>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0B3DF" id="Rectangle 5" o:spid="_x0000_s1026" style="position:absolute;margin-left:6.4pt;margin-top:360.15pt;width:259.45pt;height:155.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" fillcolor="white [3201]" strokecolor="#70ad47 [3209]" strokeweight="1pt"/>
            </w:pict>
          </mc:Fallback>
        </mc:AlternateContent>
      </w:r>
      <w:r w:rsidR="007B4935">
        <w:rPr>
          <w:b/>
          <w:noProof/>
          <w:sz w:val="20"/>
          <w:szCs w:val="20"/>
        </w:rPr>
        <mc:AlternateContent>
          <mc:Choice Requires="wps">
            <w:drawing>
              <wp:anchor distT="0" distB="0" distL="114300" distR="114300" simplePos="0" relativeHeight="251665408" behindDoc="0" locked="0" layoutInCell="1" allowOverlap="1" wp14:anchorId="34FF1AFA" wp14:editId="65C0A5F9">
                <wp:simplePos x="0" y="0"/>
                <wp:positionH relativeFrom="column">
                  <wp:posOffset>3586655</wp:posOffset>
                </wp:positionH>
                <wp:positionV relativeFrom="paragraph">
                  <wp:posOffset>2379958</wp:posOffset>
                </wp:positionV>
                <wp:extent cx="3294993" cy="1978573"/>
                <wp:effectExtent l="0" t="0" r="7620" b="15875"/>
                <wp:wrapNone/>
                <wp:docPr id="4" name="Rectangle 4"/>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978FF" id="Rectangle 4" o:spid="_x0000_s1026" style="position:absolute;margin-left:282.4pt;margin-top:187.4pt;width:259.45pt;height:155.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" fillcolor="white [3201]" strokecolor="#70ad47 [3209]" strokeweight="1pt"/>
            </w:pict>
          </mc:Fallback>
        </mc:AlternateContent>
      </w:r>
      <w:r w:rsidR="007B4935">
        <w:rPr>
          <w:b/>
          <w:noProof/>
          <w:sz w:val="20"/>
          <w:szCs w:val="20"/>
        </w:rPr>
        <mc:AlternateContent>
          <mc:Choice Requires="wps">
            <w:drawing>
              <wp:anchor distT="0" distB="0" distL="114300" distR="114300" simplePos="0" relativeHeight="251663360" behindDoc="0" locked="0" layoutInCell="1" allowOverlap="1" wp14:anchorId="643EBFCC" wp14:editId="29FA075E">
                <wp:simplePos x="0" y="0"/>
                <wp:positionH relativeFrom="column">
                  <wp:posOffset>80995</wp:posOffset>
                </wp:positionH>
                <wp:positionV relativeFrom="paragraph">
                  <wp:posOffset>2351142</wp:posOffset>
                </wp:positionV>
                <wp:extent cx="3294993" cy="1978573"/>
                <wp:effectExtent l="0" t="0" r="7620" b="15875"/>
                <wp:wrapNone/>
                <wp:docPr id="3" name="Rectangle 3"/>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D9EFB" id="Rectangle 3" o:spid="_x0000_s1026" style="position:absolute;margin-left:6.4pt;margin-top:185.15pt;width:259.45pt;height:15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" fillcolor="white [3201]" strokecolor="#70ad47 [3209]" strokeweight="1pt"/>
            </w:pict>
          </mc:Fallback>
        </mc:AlternateContent>
      </w:r>
      <w:r w:rsidR="007B4935">
        <w:rPr>
          <w:b/>
          <w:noProof/>
          <w:sz w:val="20"/>
          <w:szCs w:val="20"/>
        </w:rPr>
        <mc:AlternateContent>
          <mc:Choice Requires="wps">
            <w:drawing>
              <wp:anchor distT="0" distB="0" distL="114300" distR="114300" simplePos="0" relativeHeight="251661312" behindDoc="0" locked="0" layoutInCell="1" allowOverlap="1" wp14:anchorId="151E1364" wp14:editId="23494F85">
                <wp:simplePos x="0" y="0"/>
                <wp:positionH relativeFrom="column">
                  <wp:posOffset>3563006</wp:posOffset>
                </wp:positionH>
                <wp:positionV relativeFrom="paragraph">
                  <wp:posOffset>164902</wp:posOffset>
                </wp:positionV>
                <wp:extent cx="3294993" cy="1978573"/>
                <wp:effectExtent l="0" t="0" r="7620" b="15875"/>
                <wp:wrapNone/>
                <wp:docPr id="2" name="Rectangle 2"/>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9E51A" id="Rectangle 2" o:spid="_x0000_s1026" style="position:absolute;margin-left:280.55pt;margin-top:13pt;width:259.45pt;height:15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" fillcolor="white [3201]" strokecolor="#70ad47 [3209]" strokeweight="1pt"/>
            </w:pict>
          </mc:Fallback>
        </mc:AlternateContent>
      </w:r>
      <w:r w:rsidR="007B4935">
        <w:rPr>
          <w:b/>
          <w:noProof/>
          <w:sz w:val="20"/>
          <w:szCs w:val="20"/>
        </w:rPr>
        <mc:AlternateContent>
          <mc:Choice Requires="wps">
            <w:drawing>
              <wp:anchor distT="0" distB="0" distL="114300" distR="114300" simplePos="0" relativeHeight="251659264" behindDoc="0" locked="0" layoutInCell="1" allowOverlap="1" wp14:anchorId="0E350D83" wp14:editId="6CBC81A9">
                <wp:simplePos x="0" y="0"/>
                <wp:positionH relativeFrom="column">
                  <wp:posOffset>70945</wp:posOffset>
                </wp:positionH>
                <wp:positionV relativeFrom="paragraph">
                  <wp:posOffset>149334</wp:posOffset>
                </wp:positionV>
                <wp:extent cx="3294993" cy="1978573"/>
                <wp:effectExtent l="0" t="0" r="7620" b="15875"/>
                <wp:wrapNone/>
                <wp:docPr id="1" name="Rectangle 1"/>
                <wp:cNvGraphicFramePr/>
                <a:graphic xmlns:a="http://schemas.openxmlformats.org/drawingml/2006/main">
                  <a:graphicData uri="http://schemas.microsoft.com/office/word/2010/wordprocessingShape">
                    <wps:wsp>
                      <wps:cNvSpPr/>
                      <wps:spPr>
                        <a:xfrm>
                          <a:off x="0" y="0"/>
                          <a:ext cx="3294993" cy="19785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241A9" id="Rectangle 1" o:spid="_x0000_s1026" style="position:absolute;margin-left:5.6pt;margin-top:11.75pt;width:259.45pt;height:15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" fillcolor="white [3201]" strokecolor="#70ad47 [3209]" strokeweight="1pt"/>
            </w:pict>
          </mc:Fallback>
        </mc:AlternateContent>
      </w:r>
    </w:p>
    <w:sectPr w:rsidR="003D1767" w:rsidRPr="001F72C7" w:rsidSect="0037073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9562" w14:textId="77777777" w:rsidR="00281566" w:rsidRDefault="00281566">
      <w:r>
        <w:separator/>
      </w:r>
    </w:p>
  </w:endnote>
  <w:endnote w:type="continuationSeparator" w:id="0">
    <w:p w14:paraId="2C449670" w14:textId="77777777" w:rsidR="00281566" w:rsidRDefault="0028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69FB" w14:textId="77777777" w:rsidR="00D018DF" w:rsidRDefault="00D018DF" w:rsidP="0046704B">
    <w:pPr>
      <w:pStyle w:val="Footer"/>
      <w:jc w:val="center"/>
    </w:pPr>
    <w:r>
      <w:rPr>
        <w:rStyle w:val="PageNumber"/>
      </w:rPr>
      <w:fldChar w:fldCharType="begin"/>
    </w:r>
    <w:r>
      <w:rPr>
        <w:rStyle w:val="PageNumber"/>
      </w:rPr>
      <w:instrText xml:space="preserve"> PAGE </w:instrText>
    </w:r>
    <w:r>
      <w:rPr>
        <w:rStyle w:val="PageNumber"/>
      </w:rPr>
      <w:fldChar w:fldCharType="separate"/>
    </w:r>
    <w:r w:rsidR="00072F9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67521" w14:textId="77777777" w:rsidR="00281566" w:rsidRDefault="00281566">
      <w:r>
        <w:separator/>
      </w:r>
    </w:p>
  </w:footnote>
  <w:footnote w:type="continuationSeparator" w:id="0">
    <w:p w14:paraId="7AB9210A" w14:textId="77777777" w:rsidR="00281566" w:rsidRDefault="00281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C56CC"/>
    <w:multiLevelType w:val="hybridMultilevel"/>
    <w:tmpl w:val="0BD687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A8"/>
    <w:rsid w:val="00072F95"/>
    <w:rsid w:val="000A1D66"/>
    <w:rsid w:val="000F28A8"/>
    <w:rsid w:val="001148EB"/>
    <w:rsid w:val="00183CE3"/>
    <w:rsid w:val="001F72C7"/>
    <w:rsid w:val="00223CD4"/>
    <w:rsid w:val="0022591E"/>
    <w:rsid w:val="00281566"/>
    <w:rsid w:val="00291C3C"/>
    <w:rsid w:val="00370737"/>
    <w:rsid w:val="00371C8E"/>
    <w:rsid w:val="003837B9"/>
    <w:rsid w:val="00391F89"/>
    <w:rsid w:val="003D1767"/>
    <w:rsid w:val="003F15A2"/>
    <w:rsid w:val="0044233B"/>
    <w:rsid w:val="00442A81"/>
    <w:rsid w:val="0046704B"/>
    <w:rsid w:val="005C1D19"/>
    <w:rsid w:val="00603AAB"/>
    <w:rsid w:val="00630A9C"/>
    <w:rsid w:val="00693D82"/>
    <w:rsid w:val="0070763F"/>
    <w:rsid w:val="007244B5"/>
    <w:rsid w:val="007536AB"/>
    <w:rsid w:val="007855B8"/>
    <w:rsid w:val="00795CF6"/>
    <w:rsid w:val="007B4935"/>
    <w:rsid w:val="008A5A1F"/>
    <w:rsid w:val="008B5FEC"/>
    <w:rsid w:val="00937CEA"/>
    <w:rsid w:val="009846DD"/>
    <w:rsid w:val="009862D4"/>
    <w:rsid w:val="00A05347"/>
    <w:rsid w:val="00A2623F"/>
    <w:rsid w:val="00B46567"/>
    <w:rsid w:val="00C533BE"/>
    <w:rsid w:val="00CD2BE2"/>
    <w:rsid w:val="00D018DF"/>
    <w:rsid w:val="00D760FD"/>
    <w:rsid w:val="00DA37A7"/>
    <w:rsid w:val="00E95DB2"/>
    <w:rsid w:val="00EA7226"/>
    <w:rsid w:val="00FB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4CC0"/>
  <w15:chartTrackingRefBased/>
  <w15:docId w15:val="{1BA78409-A065-704C-896D-0DBCF02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707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763F"/>
    <w:pPr>
      <w:framePr w:w="7920" w:h="1980" w:hRule="exact" w:hSpace="180" w:wrap="auto" w:hAnchor="page" w:xAlign="center" w:yAlign="bottom"/>
      <w:ind w:left="2880"/>
    </w:pPr>
    <w:rPr>
      <w:rFonts w:ascii="Arial" w:hAnsi="Arial" w:cs="Arial"/>
      <w:i/>
      <w:color w:val="FF0000"/>
    </w:rPr>
  </w:style>
  <w:style w:type="paragraph" w:styleId="EnvelopeReturn">
    <w:name w:val="envelope return"/>
    <w:basedOn w:val="Normal"/>
    <w:rsid w:val="0070763F"/>
    <w:rPr>
      <w:rFonts w:ascii="Arial" w:hAnsi="Arial" w:cs="Arial"/>
      <w:i/>
      <w:color w:val="FF0000"/>
      <w:sz w:val="20"/>
      <w:szCs w:val="20"/>
    </w:rPr>
  </w:style>
  <w:style w:type="paragraph" w:styleId="Header">
    <w:name w:val="header"/>
    <w:basedOn w:val="Normal"/>
    <w:rsid w:val="0046704B"/>
    <w:pPr>
      <w:tabs>
        <w:tab w:val="center" w:pos="4320"/>
        <w:tab w:val="right" w:pos="8640"/>
      </w:tabs>
    </w:pPr>
  </w:style>
  <w:style w:type="paragraph" w:styleId="Footer">
    <w:name w:val="footer"/>
    <w:basedOn w:val="Normal"/>
    <w:rsid w:val="0046704B"/>
    <w:pPr>
      <w:tabs>
        <w:tab w:val="center" w:pos="4320"/>
        <w:tab w:val="right" w:pos="8640"/>
      </w:tabs>
    </w:pPr>
  </w:style>
  <w:style w:type="character" w:styleId="PageNumber">
    <w:name w:val="page number"/>
    <w:basedOn w:val="DefaultParagraphFont"/>
    <w:rsid w:val="0046704B"/>
  </w:style>
  <w:style w:type="character" w:customStyle="1" w:styleId="Heading1Char">
    <w:name w:val="Heading 1 Char"/>
    <w:link w:val="Heading1"/>
    <w:uiPriority w:val="9"/>
    <w:rsid w:val="00370737"/>
    <w:rPr>
      <w:b/>
      <w:bCs/>
      <w:kern w:val="36"/>
      <w:sz w:val="48"/>
      <w:szCs w:val="48"/>
    </w:rPr>
  </w:style>
  <w:style w:type="character" w:customStyle="1" w:styleId="apple-converted-space">
    <w:name w:val="apple-converted-space"/>
    <w:rsid w:val="00370737"/>
  </w:style>
  <w:style w:type="table" w:styleId="TableGrid">
    <w:name w:val="Table Grid"/>
    <w:basedOn w:val="TableNormal"/>
    <w:rsid w:val="00FB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Video Poetry Project</vt:lpstr>
    </vt:vector>
  </TitlesOfParts>
  <Company>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Poetry Project</dc:title>
  <dc:subject/>
  <dc:creator> </dc:creator>
  <cp:keywords/>
  <dc:description/>
  <cp:lastModifiedBy>Pelotte, Lettice</cp:lastModifiedBy>
  <cp:revision>3</cp:revision>
  <dcterms:created xsi:type="dcterms:W3CDTF">2018-10-24T03:46:00Z</dcterms:created>
  <dcterms:modified xsi:type="dcterms:W3CDTF">2018-10-24T16:18:00Z</dcterms:modified>
</cp:coreProperties>
</file>