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9F" w:rsidRDefault="00350F9F" w:rsidP="00350F9F">
      <w:pPr>
        <w:spacing w:line="240" w:lineRule="auto"/>
        <w:jc w:val="center"/>
        <w:rPr>
          <w:sz w:val="32"/>
          <w:szCs w:val="32"/>
        </w:rPr>
      </w:pPr>
      <w:r w:rsidRPr="00350F9F">
        <w:rPr>
          <w:sz w:val="32"/>
          <w:szCs w:val="32"/>
        </w:rPr>
        <w:t>Literary Terms: Week 2</w:t>
      </w:r>
    </w:p>
    <w:p w:rsidR="00D06EE3" w:rsidRDefault="00D06EE3" w:rsidP="009D08CE">
      <w:pPr>
        <w:pStyle w:val="Body"/>
      </w:pPr>
      <w:r w:rsidRPr="00F52DDA">
        <w:rPr>
          <w:b/>
        </w:rPr>
        <w:t>Format</w:t>
      </w:r>
      <w:r w:rsidRPr="00F52DDA">
        <w:t xml:space="preserve">:  On one side you need to have the vocabulary term.  On the other side you need to have the </w:t>
      </w:r>
      <w:r w:rsidRPr="00E2742D">
        <w:rPr>
          <w:u w:val="single"/>
        </w:rPr>
        <w:t>provided definition</w:t>
      </w:r>
      <w:r>
        <w:t xml:space="preserve"> as well as </w:t>
      </w:r>
      <w:r w:rsidRPr="00E2742D">
        <w:rPr>
          <w:u w:val="single"/>
        </w:rPr>
        <w:t>an illustration</w:t>
      </w:r>
      <w:r>
        <w:t xml:space="preserve"> and </w:t>
      </w:r>
      <w:r w:rsidRPr="00E2742D">
        <w:rPr>
          <w:u w:val="single"/>
        </w:rPr>
        <w:t>an example</w:t>
      </w:r>
      <w:r>
        <w:t xml:space="preserve">. Make your cards creative and colorful, as engaging in the creative process will help you deepen your understanding of the terminology. </w:t>
      </w:r>
    </w:p>
    <w:p w:rsidR="009D08CE" w:rsidRPr="009D08CE" w:rsidRDefault="009D08CE" w:rsidP="009D08CE">
      <w:pPr>
        <w:pStyle w:val="Body"/>
      </w:pPr>
    </w:p>
    <w:p w:rsidR="007D0BDA" w:rsidRPr="007D0BDA" w:rsidRDefault="009D08CE" w:rsidP="007D0BDA">
      <w:pPr>
        <w:spacing w:line="240" w:lineRule="auto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6.5pt;margin-top:6pt;width:.75pt;height:609.95pt;z-index:251660288" o:connectortype="straight"/>
        </w:pict>
      </w:r>
      <w:r>
        <w:rPr>
          <w:noProof/>
          <w:sz w:val="32"/>
          <w:szCs w:val="32"/>
          <w:u w:val="single"/>
        </w:rPr>
        <w:pict>
          <v:shape id="_x0000_s1027" type="#_x0000_t32" style="position:absolute;margin-left:118.5pt;margin-top:10.5pt;width:.75pt;height:605.45pt;z-index:251661312" o:connectortype="straight"/>
        </w:pict>
      </w:r>
      <w:r w:rsidR="007D0BDA" w:rsidRPr="007D0BDA">
        <w:rPr>
          <w:sz w:val="32"/>
          <w:szCs w:val="32"/>
          <w:u w:val="single"/>
        </w:rPr>
        <w:t>TERM</w:t>
      </w:r>
      <w:r w:rsidR="007D0BDA" w:rsidRPr="007D0BDA">
        <w:rPr>
          <w:sz w:val="32"/>
          <w:szCs w:val="32"/>
          <w:u w:val="single"/>
        </w:rPr>
        <w:tab/>
      </w:r>
      <w:r w:rsidR="007D0BDA" w:rsidRPr="007D0BDA">
        <w:rPr>
          <w:sz w:val="32"/>
          <w:szCs w:val="32"/>
          <w:u w:val="single"/>
        </w:rPr>
        <w:tab/>
      </w:r>
      <w:r w:rsidR="007D0BDA" w:rsidRPr="007D0BDA">
        <w:rPr>
          <w:sz w:val="32"/>
          <w:szCs w:val="32"/>
          <w:u w:val="single"/>
        </w:rPr>
        <w:tab/>
        <w:t xml:space="preserve">         DEFINITION</w:t>
      </w:r>
      <w:r w:rsidR="007D0BDA" w:rsidRPr="007D0BDA">
        <w:rPr>
          <w:sz w:val="32"/>
          <w:szCs w:val="32"/>
          <w:u w:val="single"/>
        </w:rPr>
        <w:tab/>
      </w:r>
      <w:r w:rsidR="007D0BDA" w:rsidRPr="007D0BDA">
        <w:rPr>
          <w:sz w:val="32"/>
          <w:szCs w:val="32"/>
          <w:u w:val="single"/>
        </w:rPr>
        <w:tab/>
      </w:r>
      <w:r w:rsidR="007D0BDA" w:rsidRPr="007D0BDA">
        <w:rPr>
          <w:sz w:val="32"/>
          <w:szCs w:val="32"/>
          <w:u w:val="single"/>
        </w:rPr>
        <w:tab/>
        <w:t>EXAMPLE/CLUE</w:t>
      </w:r>
    </w:p>
    <w:p w:rsidR="007D0BDA" w:rsidRDefault="007D0BDA" w:rsidP="007D0BDA">
      <w:pPr>
        <w:pBdr>
          <w:bottom w:val="single" w:sz="12" w:space="1" w:color="auto"/>
        </w:pBdr>
        <w:tabs>
          <w:tab w:val="left" w:pos="3120"/>
        </w:tabs>
        <w:spacing w:after="0" w:line="240" w:lineRule="auto"/>
        <w:rPr>
          <w:sz w:val="24"/>
          <w:szCs w:val="24"/>
        </w:rPr>
      </w:pPr>
      <w:r w:rsidRPr="007D0BDA">
        <w:rPr>
          <w:sz w:val="32"/>
          <w:szCs w:val="32"/>
        </w:rPr>
        <w:t>ASSONANCE</w:t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Repetition of similar vowel sounds in a </w:t>
      </w:r>
    </w:p>
    <w:p w:rsidR="007D0BDA" w:rsidRDefault="007D0BDA" w:rsidP="007D0BDA">
      <w:pPr>
        <w:pBdr>
          <w:bottom w:val="single" w:sz="12" w:space="1" w:color="auto"/>
        </w:pBdr>
        <w:tabs>
          <w:tab w:val="left" w:pos="3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sequence</w:t>
      </w:r>
      <w:proofErr w:type="gramEnd"/>
      <w:r>
        <w:rPr>
          <w:sz w:val="24"/>
          <w:szCs w:val="24"/>
        </w:rPr>
        <w:t xml:space="preserve"> of nearby words. Ex: “sainted</w:t>
      </w:r>
    </w:p>
    <w:p w:rsidR="007D0BDA" w:rsidRPr="007D0BDA" w:rsidRDefault="007D0BDA" w:rsidP="007D0BDA">
      <w:pPr>
        <w:pBdr>
          <w:bottom w:val="single" w:sz="12" w:space="1" w:color="auto"/>
        </w:pBdr>
        <w:tabs>
          <w:tab w:val="left" w:pos="3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radiant</w:t>
      </w:r>
      <w:proofErr w:type="gramEnd"/>
      <w:r>
        <w:rPr>
          <w:sz w:val="24"/>
          <w:szCs w:val="24"/>
        </w:rPr>
        <w:t xml:space="preserve"> maiden”</w:t>
      </w:r>
    </w:p>
    <w:p w:rsidR="007D0BDA" w:rsidRPr="0084090A" w:rsidRDefault="007D0BDA" w:rsidP="007D0BDA">
      <w:pPr>
        <w:spacing w:after="0" w:line="240" w:lineRule="auto"/>
      </w:pPr>
      <w:r>
        <w:rPr>
          <w:sz w:val="32"/>
          <w:szCs w:val="32"/>
        </w:rPr>
        <w:t xml:space="preserve">                                  </w:t>
      </w:r>
      <w:r w:rsidRPr="0084090A">
        <w:t>When something represents more than</w:t>
      </w:r>
      <w:r>
        <w:t xml:space="preserve"> itself.</w:t>
      </w:r>
    </w:p>
    <w:p w:rsidR="007D0BDA" w:rsidRPr="009108AC" w:rsidRDefault="007D0BDA" w:rsidP="007D0BDA">
      <w:pPr>
        <w:pBdr>
          <w:bottom w:val="single" w:sz="12" w:space="1" w:color="auto"/>
        </w:pBd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SYMBOL</w:t>
      </w:r>
    </w:p>
    <w:p w:rsidR="007D0BDA" w:rsidRDefault="007D0BDA" w:rsidP="007D0BDA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ONOMATOPOEIA         </w:t>
      </w:r>
      <w:r>
        <w:rPr>
          <w:sz w:val="24"/>
          <w:szCs w:val="24"/>
        </w:rPr>
        <w:t>The use words in which their</w:t>
      </w:r>
    </w:p>
    <w:p w:rsidR="007D0BDA" w:rsidRDefault="007D0BDA" w:rsidP="007D0B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pronunciation</w:t>
      </w:r>
      <w:proofErr w:type="gramEnd"/>
      <w:r>
        <w:rPr>
          <w:sz w:val="24"/>
          <w:szCs w:val="24"/>
        </w:rPr>
        <w:t xml:space="preserve"> suggest their meaning. </w:t>
      </w:r>
    </w:p>
    <w:p w:rsidR="007D0BDA" w:rsidRDefault="007D0BDA" w:rsidP="007D0B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Ex: hiss, crunch, crack, bang, buzz, snap,</w:t>
      </w:r>
    </w:p>
    <w:p w:rsidR="007D0BDA" w:rsidRPr="007D0BDA" w:rsidRDefault="007D0BDA" w:rsidP="007D0BDA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crackle</w:t>
      </w:r>
      <w:proofErr w:type="gramEnd"/>
      <w:r>
        <w:rPr>
          <w:sz w:val="24"/>
          <w:szCs w:val="24"/>
        </w:rPr>
        <w:t>, pop, etc.</w:t>
      </w:r>
      <w:r>
        <w:rPr>
          <w:sz w:val="32"/>
          <w:szCs w:val="32"/>
        </w:rPr>
        <w:t xml:space="preserve">     </w:t>
      </w:r>
    </w:p>
    <w:p w:rsidR="007D0BDA" w:rsidRDefault="007D0BDA" w:rsidP="007D0BD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PARALLELISM</w:t>
      </w:r>
      <w:r>
        <w:rPr>
          <w:sz w:val="32"/>
          <w:szCs w:val="32"/>
        </w:rPr>
        <w:tab/>
        <w:t xml:space="preserve">    </w:t>
      </w:r>
      <w:r>
        <w:rPr>
          <w:sz w:val="24"/>
          <w:szCs w:val="24"/>
        </w:rPr>
        <w:t>Use of two or more phrases, sentences, or</w:t>
      </w:r>
    </w:p>
    <w:p w:rsidR="007D0BDA" w:rsidRDefault="007D0BDA" w:rsidP="007D0BD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words</w:t>
      </w:r>
      <w:proofErr w:type="gramEnd"/>
      <w:r>
        <w:rPr>
          <w:sz w:val="24"/>
          <w:szCs w:val="24"/>
        </w:rPr>
        <w:t xml:space="preserve"> with the same grammatical</w:t>
      </w:r>
    </w:p>
    <w:p w:rsidR="007D0BDA" w:rsidRDefault="007D0BDA" w:rsidP="007D0BD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structure</w:t>
      </w:r>
      <w:proofErr w:type="gramEnd"/>
      <w:r>
        <w:rPr>
          <w:sz w:val="24"/>
          <w:szCs w:val="24"/>
        </w:rPr>
        <w:t>. Ex: “Before, a joy proposed;</w:t>
      </w:r>
    </w:p>
    <w:p w:rsidR="007D0BDA" w:rsidRPr="007D0BDA" w:rsidRDefault="007D0BDA" w:rsidP="007D0BD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behind</w:t>
      </w:r>
      <w:proofErr w:type="gramEnd"/>
      <w:r>
        <w:rPr>
          <w:sz w:val="24"/>
          <w:szCs w:val="24"/>
        </w:rPr>
        <w:t>, a dream denied.”</w:t>
      </w:r>
    </w:p>
    <w:p w:rsidR="007D0BDA" w:rsidRDefault="007D0BDA" w:rsidP="007D0BDA">
      <w:pPr>
        <w:spacing w:after="0" w:line="240" w:lineRule="auto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</w:p>
    <w:p w:rsidR="007D0BDA" w:rsidRDefault="007D0BDA" w:rsidP="007D0BDA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METONYMY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>The substitution for one term for another</w:t>
      </w:r>
    </w:p>
    <w:p w:rsidR="007D0BDA" w:rsidRDefault="007D0BDA" w:rsidP="007D0BDA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350F9F">
        <w:rPr>
          <w:sz w:val="24"/>
          <w:szCs w:val="24"/>
        </w:rPr>
        <w:t>that</w:t>
      </w:r>
      <w:proofErr w:type="gramEnd"/>
      <w:r w:rsidR="00350F9F">
        <w:rPr>
          <w:sz w:val="24"/>
          <w:szCs w:val="24"/>
        </w:rPr>
        <w:t xml:space="preserve"> is  generally associated with it.</w:t>
      </w:r>
    </w:p>
    <w:p w:rsidR="00350F9F" w:rsidRPr="007D0BDA" w:rsidRDefault="00350F9F" w:rsidP="007D0BDA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Ex: “suits” instead of “businessmen”</w:t>
      </w:r>
    </w:p>
    <w:p w:rsidR="00350F9F" w:rsidRDefault="00350F9F" w:rsidP="00350F9F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SYNECDOCHE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>A type of metonymy in which part of an</w:t>
      </w:r>
    </w:p>
    <w:p w:rsidR="00350F9F" w:rsidRDefault="00350F9F" w:rsidP="00350F9F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Entity is used to refer to the whole.</w:t>
      </w:r>
      <w:r w:rsidR="007D0BDA">
        <w:rPr>
          <w:sz w:val="32"/>
          <w:szCs w:val="32"/>
        </w:rPr>
        <w:tab/>
      </w:r>
    </w:p>
    <w:p w:rsidR="007D0BDA" w:rsidRPr="00350F9F" w:rsidRDefault="00350F9F" w:rsidP="00350F9F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50F9F">
        <w:rPr>
          <w:sz w:val="24"/>
          <w:szCs w:val="24"/>
        </w:rPr>
        <w:t>Ex: “wheels” for “my car”</w:t>
      </w:r>
      <w:r w:rsidR="007D0BDA" w:rsidRPr="00350F9F">
        <w:rPr>
          <w:sz w:val="24"/>
          <w:szCs w:val="24"/>
        </w:rPr>
        <w:t xml:space="preserve">    </w:t>
      </w:r>
    </w:p>
    <w:p w:rsidR="007D0BDA" w:rsidRDefault="007D0BDA" w:rsidP="00350F9F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:rsidR="007D0BDA" w:rsidRDefault="007D0BDA" w:rsidP="007D0B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t xml:space="preserve">The repetition at the beginning of successive </w:t>
      </w:r>
    </w:p>
    <w:p w:rsidR="007D0BDA" w:rsidRDefault="007D0BDA" w:rsidP="007D0BDA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ANAPHORA</w:t>
      </w:r>
      <w:r>
        <w:rPr>
          <w:sz w:val="32"/>
          <w:szCs w:val="32"/>
        </w:rPr>
        <w:tab/>
        <w:t xml:space="preserve">    </w:t>
      </w:r>
      <w:r>
        <w:t>phrases or clauses: “I have a dream (MLK)”</w:t>
      </w:r>
    </w:p>
    <w:p w:rsidR="00350F9F" w:rsidRDefault="00350F9F" w:rsidP="007D0BDA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THEME</w:t>
      </w:r>
      <w:r w:rsidR="007D0BDA"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The author’s underlying message, </w:t>
      </w:r>
    </w:p>
    <w:p w:rsidR="00350F9F" w:rsidRDefault="00350F9F" w:rsidP="00350F9F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philosophy</w:t>
      </w:r>
      <w:proofErr w:type="gramEnd"/>
      <w:r>
        <w:rPr>
          <w:sz w:val="24"/>
          <w:szCs w:val="24"/>
        </w:rPr>
        <w:t>, or group of ideas</w:t>
      </w:r>
    </w:p>
    <w:p w:rsidR="009D08CE" w:rsidRDefault="00350F9F" w:rsidP="009D08CE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0BDA" w:rsidRPr="009D08CE" w:rsidRDefault="00350F9F" w:rsidP="009D08CE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about</w:t>
      </w:r>
      <w:proofErr w:type="gramEnd"/>
      <w:r>
        <w:rPr>
          <w:sz w:val="24"/>
          <w:szCs w:val="24"/>
        </w:rPr>
        <w:t xml:space="preserve"> life and the human condition.</w:t>
      </w:r>
      <w:r w:rsidR="009D08CE">
        <w:rPr>
          <w:noProof/>
          <w:sz w:val="32"/>
          <w:szCs w:val="32"/>
        </w:rPr>
        <w:pict>
          <v:shape id="_x0000_s1028" type="#_x0000_t32" style="position:absolute;left:0;text-align:left;margin-left:5.3pt;margin-top:4.95pt;width:529.3pt;height:0;z-index:251662336;mso-position-horizontal-relative:text;mso-position-vertical-relative:text" o:connectortype="straight"/>
        </w:pict>
      </w:r>
      <w:r w:rsidR="00372EF7">
        <w:rPr>
          <w:sz w:val="32"/>
          <w:szCs w:val="32"/>
        </w:rPr>
        <w:tab/>
      </w:r>
      <w:r w:rsidR="00372EF7">
        <w:rPr>
          <w:sz w:val="32"/>
          <w:szCs w:val="32"/>
        </w:rPr>
        <w:tab/>
      </w:r>
      <w:r w:rsidR="00372EF7">
        <w:rPr>
          <w:sz w:val="32"/>
          <w:szCs w:val="32"/>
        </w:rPr>
        <w:tab/>
        <w:t xml:space="preserve">   </w:t>
      </w:r>
    </w:p>
    <w:p w:rsidR="007D0BDA" w:rsidRPr="00350F9F" w:rsidRDefault="009D08CE" w:rsidP="00350F9F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APOSTROPHE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50F9F" w:rsidRPr="00350F9F">
        <w:rPr>
          <w:sz w:val="24"/>
          <w:szCs w:val="24"/>
        </w:rPr>
        <w:t>A direct address to an absent or dead</w:t>
      </w:r>
    </w:p>
    <w:p w:rsidR="007D0BDA" w:rsidRPr="00350F9F" w:rsidRDefault="00350F9F" w:rsidP="00350F9F">
      <w:pPr>
        <w:spacing w:after="0"/>
        <w:rPr>
          <w:sz w:val="24"/>
          <w:szCs w:val="24"/>
        </w:rPr>
      </w:pPr>
      <w:r w:rsidRPr="00350F9F">
        <w:rPr>
          <w:sz w:val="24"/>
          <w:szCs w:val="24"/>
        </w:rPr>
        <w:tab/>
      </w:r>
      <w:r w:rsidRPr="00350F9F">
        <w:rPr>
          <w:sz w:val="24"/>
          <w:szCs w:val="24"/>
        </w:rPr>
        <w:tab/>
      </w:r>
      <w:r w:rsidRPr="00350F9F">
        <w:rPr>
          <w:sz w:val="24"/>
          <w:szCs w:val="24"/>
        </w:rPr>
        <w:tab/>
      </w:r>
      <w:r w:rsidRPr="00350F9F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</w:t>
      </w:r>
      <w:r w:rsidRPr="00350F9F">
        <w:rPr>
          <w:sz w:val="24"/>
          <w:szCs w:val="24"/>
        </w:rPr>
        <w:t>erson</w:t>
      </w:r>
      <w:proofErr w:type="gramEnd"/>
      <w:r>
        <w:rPr>
          <w:sz w:val="24"/>
          <w:szCs w:val="24"/>
        </w:rPr>
        <w:t>, or to an object, quality, or idea.</w:t>
      </w:r>
    </w:p>
    <w:p w:rsidR="007D0BDA" w:rsidRDefault="00350F9F" w:rsidP="00350F9F">
      <w:pPr>
        <w:spacing w:after="0"/>
      </w:pPr>
      <w:r>
        <w:tab/>
      </w:r>
      <w:r>
        <w:tab/>
      </w:r>
      <w:r>
        <w:tab/>
      </w:r>
      <w:r>
        <w:tab/>
        <w:t>Ex: “O Captain, my Captain” (written by</w:t>
      </w:r>
    </w:p>
    <w:p w:rsidR="00372EF7" w:rsidRDefault="009D08CE" w:rsidP="00D06EE3">
      <w:pPr>
        <w:spacing w:after="0"/>
      </w:pPr>
      <w:r>
        <w:rPr>
          <w:noProof/>
        </w:rPr>
        <w:pict>
          <v:shape id="_x0000_s1029" type="#_x0000_t32" style="position:absolute;margin-left:3.8pt;margin-top:14pt;width:523.05pt;height:0;z-index:251663360" o:connectortype="straight"/>
        </w:pict>
      </w:r>
      <w:r w:rsidR="00350F9F">
        <w:tab/>
      </w:r>
      <w:r w:rsidR="00350F9F">
        <w:tab/>
      </w:r>
      <w:r w:rsidR="00350F9F">
        <w:tab/>
      </w:r>
      <w:r w:rsidR="00350F9F">
        <w:tab/>
        <w:t>Walt Whitman upon the death of Lincoln.)</w:t>
      </w:r>
    </w:p>
    <w:p w:rsidR="00871287" w:rsidRDefault="00372EF7" w:rsidP="00372EF7">
      <w:pPr>
        <w:spacing w:after="0"/>
        <w:rPr>
          <w:sz w:val="24"/>
          <w:szCs w:val="24"/>
        </w:rPr>
      </w:pPr>
      <w:r>
        <w:rPr>
          <w:sz w:val="32"/>
          <w:szCs w:val="32"/>
        </w:rPr>
        <w:t>SYNASTHESIA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>The use of one kind of sensory experience to</w:t>
      </w:r>
      <w:r>
        <w:rPr>
          <w:sz w:val="24"/>
          <w:szCs w:val="24"/>
        </w:rPr>
        <w:tab/>
      </w:r>
    </w:p>
    <w:p w:rsidR="00372EF7" w:rsidRDefault="00372EF7" w:rsidP="00372E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describe</w:t>
      </w:r>
      <w:proofErr w:type="gramEnd"/>
      <w:r>
        <w:rPr>
          <w:sz w:val="24"/>
          <w:szCs w:val="24"/>
        </w:rPr>
        <w:t xml:space="preserve"> another. Ex: “Heard melodies are sweet.” (Keats).</w:t>
      </w:r>
    </w:p>
    <w:p w:rsidR="009D08CE" w:rsidRDefault="009D08CE" w:rsidP="00372EF7">
      <w:pPr>
        <w:spacing w:after="0"/>
        <w:rPr>
          <w:sz w:val="24"/>
          <w:szCs w:val="24"/>
        </w:rPr>
      </w:pPr>
      <w:r>
        <w:rPr>
          <w:sz w:val="24"/>
          <w:szCs w:val="24"/>
        </w:rPr>
        <w:t>TONE WORDS WEEK 2:</w:t>
      </w:r>
    </w:p>
    <w:p w:rsidR="009D08CE" w:rsidRPr="00372EF7" w:rsidRDefault="009D08CE" w:rsidP="00372EF7">
      <w:pPr>
        <w:spacing w:after="0"/>
        <w:rPr>
          <w:sz w:val="24"/>
          <w:szCs w:val="24"/>
        </w:rPr>
      </w:pPr>
      <w:r>
        <w:rPr>
          <w:sz w:val="24"/>
          <w:szCs w:val="24"/>
        </w:rPr>
        <w:t>Admonitory</w:t>
      </w:r>
      <w:r>
        <w:rPr>
          <w:sz w:val="24"/>
          <w:szCs w:val="24"/>
        </w:rPr>
        <w:tab/>
        <w:t>Haughty</w:t>
      </w:r>
      <w:bookmarkStart w:id="0" w:name="_GoBack"/>
      <w:bookmarkEnd w:id="0"/>
    </w:p>
    <w:sectPr w:rsidR="009D08CE" w:rsidRPr="00372EF7" w:rsidSect="00372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BDA"/>
    <w:rsid w:val="000E6C12"/>
    <w:rsid w:val="00350F9F"/>
    <w:rsid w:val="00372EF7"/>
    <w:rsid w:val="007D0BDA"/>
    <w:rsid w:val="00871287"/>
    <w:rsid w:val="009D08CE"/>
    <w:rsid w:val="00A9235A"/>
    <w:rsid w:val="00D0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  <o:r id="V:Rule4" type="connector" idref="#_x0000_s1029"/>
      </o:rules>
    </o:shapelayout>
  </w:shapeDefaults>
  <w:decimalSymbol w:val="."/>
  <w:listSeparator w:val=","/>
  <w15:docId w15:val="{27684073-8C50-4825-839D-753C9BA8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DA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06EE3"/>
    <w:pPr>
      <w:spacing w:after="0" w:line="240" w:lineRule="auto"/>
    </w:pPr>
    <w:rPr>
      <w:rFonts w:ascii="Helvetica" w:eastAsia="ヒラギノ角ゴ Pro W3" w:hAnsi="Helvetic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Voldemort</dc:creator>
  <cp:lastModifiedBy>Pelotte, Lettice</cp:lastModifiedBy>
  <cp:revision>3</cp:revision>
  <dcterms:created xsi:type="dcterms:W3CDTF">2016-08-27T19:00:00Z</dcterms:created>
  <dcterms:modified xsi:type="dcterms:W3CDTF">2018-05-14T17:57:00Z</dcterms:modified>
</cp:coreProperties>
</file>