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8E370" w14:textId="4EC8C858" w:rsidR="00A96AF8" w:rsidRPr="00A96AF8" w:rsidRDefault="00A96AF8" w:rsidP="00A96AF8">
      <w:pPr>
        <w:jc w:val="both"/>
        <w:rPr>
          <w:rFonts w:ascii="Times New Roman" w:eastAsia="Times New Roman" w:hAnsi="Times New Roman" w:cs="Times New Roman"/>
        </w:rPr>
      </w:pPr>
      <w:proofErr w:type="gramStart"/>
      <w:r w:rsidRPr="00A96AF8">
        <w:rPr>
          <w:rFonts w:ascii="Times New Roman" w:eastAsia="Times New Roman" w:hAnsi="Times New Roman" w:cs="Times New Roman"/>
        </w:rPr>
        <w:t>Name:_</w:t>
      </w:r>
      <w:proofErr w:type="gramEnd"/>
      <w:r w:rsidRPr="00A96AF8">
        <w:rPr>
          <w:rFonts w:ascii="Times New Roman" w:eastAsia="Times New Roman" w:hAnsi="Times New Roman" w:cs="Times New Roman"/>
        </w:rPr>
        <w:t>________________________________</w:t>
      </w:r>
      <w:r w:rsidRPr="00A96AF8">
        <w:rPr>
          <w:rFonts w:ascii="Times New Roman" w:eastAsia="Times New Roman" w:hAnsi="Times New Roman" w:cs="Times New Roman"/>
        </w:rPr>
        <w:tab/>
        <w:t>Period: _____</w:t>
      </w:r>
      <w:r w:rsidRPr="00A96AF8">
        <w:rPr>
          <w:rFonts w:ascii="Times New Roman" w:eastAsia="Times New Roman" w:hAnsi="Times New Roman" w:cs="Times New Roman"/>
        </w:rPr>
        <w:tab/>
      </w:r>
      <w:r w:rsidRPr="00A96AF8">
        <w:rPr>
          <w:rFonts w:ascii="Times New Roman" w:eastAsia="Times New Roman" w:hAnsi="Times New Roman" w:cs="Times New Roman"/>
        </w:rPr>
        <w:tab/>
        <w:t>Date:_____________</w:t>
      </w:r>
    </w:p>
    <w:p w14:paraId="07BABA5A" w14:textId="77777777" w:rsidR="00A96AF8" w:rsidRPr="00A96AF8" w:rsidRDefault="00A96AF8" w:rsidP="00A96AF8">
      <w:pPr>
        <w:jc w:val="both"/>
        <w:rPr>
          <w:rFonts w:ascii="Times New Roman" w:eastAsia="Times New Roman" w:hAnsi="Times New Roman" w:cs="Times New Roman"/>
        </w:rPr>
      </w:pPr>
    </w:p>
    <w:p w14:paraId="3F79F73B" w14:textId="77777777" w:rsidR="00A96AF8" w:rsidRPr="00A96AF8" w:rsidRDefault="00A96AF8" w:rsidP="00A96AF8">
      <w:pPr>
        <w:jc w:val="both"/>
        <w:rPr>
          <w:rFonts w:ascii="Times New Roman" w:eastAsia="Times New Roman" w:hAnsi="Times New Roman" w:cs="Times New Roman"/>
        </w:rPr>
      </w:pPr>
    </w:p>
    <w:p w14:paraId="2D2858E7" w14:textId="39EA6024" w:rsidR="00A96AF8" w:rsidRDefault="00A96AF8" w:rsidP="00A96AF8">
      <w:pPr>
        <w:jc w:val="center"/>
        <w:rPr>
          <w:rFonts w:ascii="Aharoni" w:eastAsia="Times New Roman" w:hAnsi="Aharoni" w:cs="Aharoni"/>
          <w:sz w:val="40"/>
          <w:szCs w:val="40"/>
        </w:rPr>
      </w:pPr>
      <w:r w:rsidRPr="00A96AF8">
        <w:rPr>
          <w:rFonts w:ascii="Aharoni" w:eastAsia="Times New Roman" w:hAnsi="Aharoni" w:cs="Aharoni"/>
          <w:sz w:val="40"/>
          <w:szCs w:val="40"/>
        </w:rPr>
        <w:t xml:space="preserve">Seven Essays of Classic </w:t>
      </w:r>
      <w:r w:rsidRPr="00A96AF8">
        <w:rPr>
          <w:rFonts w:ascii="Aharoni" w:eastAsia="Times New Roman" w:hAnsi="Aharoni" w:cs="Aharoni"/>
          <w:i/>
          <w:sz w:val="40"/>
          <w:szCs w:val="40"/>
        </w:rPr>
        <w:t xml:space="preserve">Macbeth </w:t>
      </w:r>
      <w:r w:rsidRPr="00A96AF8">
        <w:rPr>
          <w:rFonts w:ascii="Aharoni" w:eastAsia="Times New Roman" w:hAnsi="Aharoni" w:cs="Aharoni"/>
          <w:sz w:val="40"/>
          <w:szCs w:val="40"/>
        </w:rPr>
        <w:t>Literary Criticism</w:t>
      </w:r>
    </w:p>
    <w:p w14:paraId="7FE76ACF" w14:textId="77777777" w:rsidR="00A96AF8" w:rsidRPr="00D20CB8" w:rsidRDefault="00A96AF8" w:rsidP="00A96AF8">
      <w:pPr>
        <w:jc w:val="both"/>
        <w:rPr>
          <w:rFonts w:ascii="Times New Roman" w:eastAsia="Times New Roman" w:hAnsi="Times New Roman" w:cs="Times New Roman"/>
        </w:rPr>
      </w:pPr>
    </w:p>
    <w:p w14:paraId="39259403" w14:textId="0D9DCEF8" w:rsidR="00B73EAC" w:rsidRPr="00D20CB8" w:rsidRDefault="00B73EAC" w:rsidP="000A63A3">
      <w:pPr>
        <w:rPr>
          <w:rFonts w:ascii="Times New Roman" w:hAnsi="Times New Roman" w:cs="Times New Roman"/>
        </w:rPr>
      </w:pPr>
      <w:r w:rsidRPr="00D20CB8">
        <w:rPr>
          <w:rFonts w:ascii="Times New Roman" w:eastAsia="Times New Roman" w:hAnsi="Times New Roman" w:cs="Times New Roman"/>
        </w:rPr>
        <w:t>Like all o</w:t>
      </w:r>
      <w:r w:rsidR="00A96AF8" w:rsidRPr="00D20CB8">
        <w:rPr>
          <w:rFonts w:ascii="Times New Roman" w:eastAsia="Times New Roman" w:hAnsi="Times New Roman" w:cs="Times New Roman"/>
        </w:rPr>
        <w:t xml:space="preserve">f Shakespeare's plays, </w:t>
      </w:r>
      <w:r w:rsidR="00A96AF8" w:rsidRPr="00D20CB8">
        <w:rPr>
          <w:rFonts w:ascii="Times New Roman" w:eastAsia="Times New Roman" w:hAnsi="Times New Roman" w:cs="Times New Roman"/>
          <w:i/>
        </w:rPr>
        <w:t>Macbeth</w:t>
      </w:r>
      <w:r w:rsidRPr="00D20CB8">
        <w:rPr>
          <w:rFonts w:ascii="Times New Roman" w:eastAsia="Times New Roman" w:hAnsi="Times New Roman" w:cs="Times New Roman"/>
        </w:rPr>
        <w:t xml:space="preserve"> has intrigued generations of literary critics. This lesson will examine some of the most popular critical approaches to the play.</w:t>
      </w:r>
      <w:r w:rsidR="000A63A3" w:rsidRPr="00D20CB8">
        <w:rPr>
          <w:rFonts w:ascii="Times New Roman" w:eastAsia="Times New Roman" w:hAnsi="Times New Roman" w:cs="Times New Roman"/>
        </w:rPr>
        <w:t xml:space="preserve"> </w:t>
      </w:r>
      <w:r w:rsidRPr="00D20CB8">
        <w:rPr>
          <w:rFonts w:ascii="Times New Roman" w:hAnsi="Times New Roman" w:cs="Times New Roman"/>
        </w:rPr>
        <w:t>Shakespeare's </w:t>
      </w:r>
      <w:r w:rsidRPr="00D20CB8">
        <w:rPr>
          <w:rFonts w:ascii="Times New Roman" w:hAnsi="Times New Roman" w:cs="Times New Roman"/>
          <w:i/>
          <w:iCs/>
        </w:rPr>
        <w:t>Macbeth</w:t>
      </w:r>
      <w:r w:rsidRPr="00D20CB8">
        <w:rPr>
          <w:rFonts w:ascii="Times New Roman" w:hAnsi="Times New Roman" w:cs="Times New Roman"/>
        </w:rPr>
        <w:t> is one of his darkest and oddest plays. While none of Shakespeare's great tragedies can be called cheery, </w:t>
      </w:r>
      <w:r w:rsidRPr="00D20CB8">
        <w:rPr>
          <w:rFonts w:ascii="Times New Roman" w:hAnsi="Times New Roman" w:cs="Times New Roman"/>
          <w:i/>
          <w:iCs/>
        </w:rPr>
        <w:t>Macbeth</w:t>
      </w:r>
      <w:r w:rsidRPr="00D20CB8">
        <w:rPr>
          <w:rFonts w:ascii="Times New Roman" w:hAnsi="Times New Roman" w:cs="Times New Roman"/>
        </w:rPr>
        <w:t> is distinguished even from those other plays by an underlying bleakness and by its interest in dark, supernatural forces. Like all of Shakespeare's great plays, </w:t>
      </w:r>
      <w:r w:rsidRPr="00D20CB8">
        <w:rPr>
          <w:rFonts w:ascii="Times New Roman" w:hAnsi="Times New Roman" w:cs="Times New Roman"/>
          <w:i/>
          <w:iCs/>
        </w:rPr>
        <w:t>Macbeth</w:t>
      </w:r>
      <w:r w:rsidRPr="00D20CB8">
        <w:rPr>
          <w:rFonts w:ascii="Times New Roman" w:hAnsi="Times New Roman" w:cs="Times New Roman"/>
        </w:rPr>
        <w:t> has fascinated literary critics for centuries. These critics have tried to make sense of the play's messy plot, supernatural elements, shocking violence, and unforgettable characters like Macbeth and Lady Macbeth. </w:t>
      </w:r>
    </w:p>
    <w:p w14:paraId="71AC0ADB" w14:textId="77777777" w:rsidR="000A63A3" w:rsidRPr="00D20CB8" w:rsidRDefault="000A63A3" w:rsidP="000A63A3">
      <w:pPr>
        <w:rPr>
          <w:rFonts w:ascii="Times New Roman" w:eastAsia="Times New Roman" w:hAnsi="Times New Roman" w:cs="Times New Roman"/>
        </w:rPr>
      </w:pPr>
    </w:p>
    <w:p w14:paraId="7029769B" w14:textId="77777777" w:rsidR="00B73EAC" w:rsidRPr="00D20CB8" w:rsidRDefault="00B73EAC" w:rsidP="00B73EAC">
      <w:pPr>
        <w:spacing w:after="150"/>
        <w:rPr>
          <w:rFonts w:ascii="Times New Roman" w:hAnsi="Times New Roman" w:cs="Times New Roman"/>
        </w:rPr>
      </w:pPr>
      <w:r w:rsidRPr="00D20CB8">
        <w:rPr>
          <w:rFonts w:ascii="Times New Roman" w:hAnsi="Times New Roman" w:cs="Times New Roman"/>
        </w:rPr>
        <w:t>So what exactly is </w:t>
      </w:r>
      <w:r w:rsidRPr="00D20CB8">
        <w:rPr>
          <w:rFonts w:ascii="Times New Roman" w:hAnsi="Times New Roman" w:cs="Times New Roman"/>
          <w:b/>
          <w:bCs/>
        </w:rPr>
        <w:t>literary criticism</w:t>
      </w:r>
      <w:r w:rsidRPr="00D20CB8">
        <w:rPr>
          <w:rFonts w:ascii="Times New Roman" w:hAnsi="Times New Roman" w:cs="Times New Roman"/>
        </w:rPr>
        <w:t>? Simply put, literary criticism is a reader trying to make sense of a work of literature through analysis, interpretation, and appreciation. Literary criticism usually appears in writing, in the form of critical essays or books, but whenever a group of readers discusses their reaction to a play or book, they, too, are doing literary criticism. </w:t>
      </w:r>
    </w:p>
    <w:p w14:paraId="01B80CAD" w14:textId="77777777" w:rsidR="00B73EAC" w:rsidRPr="00D20CB8" w:rsidRDefault="00B73EAC" w:rsidP="00B73EAC">
      <w:pPr>
        <w:spacing w:after="150"/>
        <w:rPr>
          <w:rFonts w:ascii="Times New Roman" w:hAnsi="Times New Roman" w:cs="Times New Roman"/>
        </w:rPr>
      </w:pPr>
      <w:r w:rsidRPr="00D20CB8">
        <w:rPr>
          <w:rFonts w:ascii="Times New Roman" w:hAnsi="Times New Roman" w:cs="Times New Roman"/>
        </w:rPr>
        <w:t>It's best to think of literary criticism not as a key to unlocking the mysteries of a play, but instead as an ongoing conversation among readers who all add to the understanding of the play, by adding their own analysis and opinions. In this lesson, we'll look at three of the most influential critics of </w:t>
      </w:r>
      <w:r w:rsidRPr="00D20CB8">
        <w:rPr>
          <w:rFonts w:ascii="Times New Roman" w:hAnsi="Times New Roman" w:cs="Times New Roman"/>
          <w:i/>
          <w:iCs/>
        </w:rPr>
        <w:t>Macbeth</w:t>
      </w:r>
      <w:r w:rsidRPr="00D20CB8">
        <w:rPr>
          <w:rFonts w:ascii="Times New Roman" w:hAnsi="Times New Roman" w:cs="Times New Roman"/>
        </w:rPr>
        <w:t> and what they added to the conversation about the play.</w:t>
      </w:r>
    </w:p>
    <w:p w14:paraId="48837C95" w14:textId="77777777" w:rsidR="008B4A95" w:rsidRPr="00D20CB8" w:rsidRDefault="008B4A95" w:rsidP="00F84E99">
      <w:pPr>
        <w:jc w:val="center"/>
        <w:rPr>
          <w:rFonts w:ascii="Times New Roman" w:eastAsia="Times New Roman" w:hAnsi="Times New Roman" w:cs="Times New Roman"/>
          <w:i/>
        </w:rPr>
      </w:pPr>
    </w:p>
    <w:p w14:paraId="4C887EFD" w14:textId="77777777" w:rsidR="000023CF" w:rsidRPr="00D20CB8" w:rsidRDefault="00A96AF8" w:rsidP="000023CF">
      <w:pPr>
        <w:rPr>
          <w:rFonts w:ascii="Times New Roman" w:hAnsi="Times New Roman" w:cs="Times New Roman"/>
        </w:rPr>
      </w:pPr>
      <w:r w:rsidRPr="00D20CB8">
        <w:rPr>
          <w:rFonts w:ascii="Times New Roman" w:eastAsia="Times New Roman" w:hAnsi="Times New Roman" w:cs="Times New Roman"/>
          <w:b/>
        </w:rPr>
        <w:t>Assignment</w:t>
      </w:r>
      <w:r w:rsidR="000023CF" w:rsidRPr="00D20CB8">
        <w:rPr>
          <w:rFonts w:ascii="Times New Roman" w:eastAsia="Times New Roman" w:hAnsi="Times New Roman" w:cs="Times New Roman"/>
          <w:b/>
        </w:rPr>
        <w:t>:</w:t>
      </w:r>
      <w:r w:rsidR="000023CF" w:rsidRPr="00D20CB8">
        <w:rPr>
          <w:rFonts w:ascii="Times New Roman" w:eastAsia="Times New Roman" w:hAnsi="Times New Roman" w:cs="Times New Roman"/>
        </w:rPr>
        <w:t xml:space="preserve"> </w:t>
      </w:r>
      <w:r w:rsidR="000023CF" w:rsidRPr="00D20CB8">
        <w:rPr>
          <w:rFonts w:ascii="Times New Roman" w:hAnsi="Times New Roman" w:cs="Times New Roman"/>
          <w:b/>
        </w:rPr>
        <w:t>WRITING THE CRITICAL RESPONSE</w:t>
      </w:r>
      <w:r w:rsidR="000023CF" w:rsidRPr="00D20CB8">
        <w:rPr>
          <w:rFonts w:ascii="Times New Roman" w:hAnsi="Times New Roman" w:cs="Times New Roman"/>
        </w:rPr>
        <w:t xml:space="preserve"> </w:t>
      </w:r>
    </w:p>
    <w:p w14:paraId="65444AD5" w14:textId="77777777" w:rsidR="000023CF" w:rsidRPr="00D20CB8" w:rsidRDefault="000023CF" w:rsidP="000023CF">
      <w:pPr>
        <w:rPr>
          <w:rFonts w:ascii="Times New Roman" w:hAnsi="Times New Roman" w:cs="Times New Roman"/>
        </w:rPr>
      </w:pPr>
      <w:r w:rsidRPr="00D20CB8">
        <w:rPr>
          <w:rFonts w:ascii="Times New Roman" w:hAnsi="Times New Roman" w:cs="Times New Roman"/>
        </w:rPr>
        <w:t xml:space="preserve">--adapted from Simon &amp; Schuster Handbook for Writers, 4th edition, Writing: Invention Forma and Style by </w:t>
      </w:r>
      <w:proofErr w:type="spellStart"/>
      <w:r w:rsidRPr="00D20CB8">
        <w:rPr>
          <w:rFonts w:ascii="Times New Roman" w:hAnsi="Times New Roman" w:cs="Times New Roman"/>
        </w:rPr>
        <w:t>Podis</w:t>
      </w:r>
      <w:proofErr w:type="spellEnd"/>
      <w:r w:rsidRPr="00D20CB8">
        <w:rPr>
          <w:rFonts w:ascii="Times New Roman" w:hAnsi="Times New Roman" w:cs="Times New Roman"/>
        </w:rPr>
        <w:t xml:space="preserve"> &amp; </w:t>
      </w:r>
      <w:proofErr w:type="spellStart"/>
      <w:r w:rsidRPr="00D20CB8">
        <w:rPr>
          <w:rFonts w:ascii="Times New Roman" w:hAnsi="Times New Roman" w:cs="Times New Roman"/>
        </w:rPr>
        <w:t>Podis</w:t>
      </w:r>
      <w:proofErr w:type="spellEnd"/>
      <w:r w:rsidRPr="00D20CB8">
        <w:rPr>
          <w:rFonts w:ascii="Times New Roman" w:hAnsi="Times New Roman" w:cs="Times New Roman"/>
        </w:rPr>
        <w:t xml:space="preserve">, The Purposeful Writer by Donna </w:t>
      </w:r>
      <w:proofErr w:type="spellStart"/>
      <w:r w:rsidRPr="00D20CB8">
        <w:rPr>
          <w:rFonts w:ascii="Times New Roman" w:hAnsi="Times New Roman" w:cs="Times New Roman"/>
        </w:rPr>
        <w:t>Gorrell</w:t>
      </w:r>
      <w:proofErr w:type="spellEnd"/>
      <w:r w:rsidRPr="00D20CB8">
        <w:rPr>
          <w:rFonts w:ascii="Times New Roman" w:hAnsi="Times New Roman" w:cs="Times New Roman"/>
        </w:rPr>
        <w:t xml:space="preserve"> </w:t>
      </w:r>
    </w:p>
    <w:p w14:paraId="450487ED" w14:textId="77777777" w:rsidR="000023CF" w:rsidRPr="00D20CB8" w:rsidRDefault="000023CF" w:rsidP="000023CF">
      <w:pPr>
        <w:rPr>
          <w:rFonts w:ascii="Times New Roman" w:hAnsi="Times New Roman" w:cs="Times New Roman"/>
        </w:rPr>
      </w:pPr>
    </w:p>
    <w:p w14:paraId="4A0CA3B3" w14:textId="77777777" w:rsidR="000023CF" w:rsidRPr="00D20CB8" w:rsidRDefault="000023CF" w:rsidP="000023CF">
      <w:pPr>
        <w:rPr>
          <w:rFonts w:ascii="Times New Roman" w:hAnsi="Times New Roman" w:cs="Times New Roman"/>
        </w:rPr>
      </w:pPr>
      <w:r w:rsidRPr="00D20CB8">
        <w:rPr>
          <w:rFonts w:ascii="Times New Roman" w:hAnsi="Times New Roman" w:cs="Times New Roman"/>
        </w:rPr>
        <w:t xml:space="preserve">A critique is an analysis of and a commentary on another piece of writing. It generally focuses on technique as well as on content. A critical response essay (or interpretive essay or review) has two missions: to summarize a source’s main idea and to respond to the source’s main ideas with reactions based on your synthesis. </w:t>
      </w:r>
    </w:p>
    <w:p w14:paraId="086F43F6" w14:textId="77777777" w:rsidR="00BD408C" w:rsidRPr="00D20CB8" w:rsidRDefault="00BD408C" w:rsidP="000023CF">
      <w:pPr>
        <w:rPr>
          <w:rFonts w:ascii="Times New Roman" w:hAnsi="Times New Roman" w:cs="Times New Roman"/>
        </w:rPr>
      </w:pPr>
    </w:p>
    <w:p w14:paraId="2F8EE67F" w14:textId="182D5D79" w:rsidR="00BD408C" w:rsidRPr="00D20CB8" w:rsidRDefault="00BD408C" w:rsidP="000023CF">
      <w:pPr>
        <w:rPr>
          <w:rFonts w:ascii="Times New Roman" w:hAnsi="Times New Roman" w:cs="Times New Roman"/>
        </w:rPr>
      </w:pPr>
      <w:r w:rsidRPr="00D20CB8">
        <w:rPr>
          <w:rFonts w:ascii="Times New Roman" w:hAnsi="Times New Roman" w:cs="Times New Roman"/>
        </w:rPr>
        <w:t xml:space="preserve">For this assignment, you will choose one of the critical essays for which you want to write a critical response. </w:t>
      </w:r>
    </w:p>
    <w:p w14:paraId="71C728CB" w14:textId="77777777" w:rsidR="000023CF" w:rsidRPr="00D20CB8" w:rsidRDefault="000023CF" w:rsidP="000023CF">
      <w:pPr>
        <w:rPr>
          <w:rFonts w:ascii="Times New Roman" w:hAnsi="Times New Roman" w:cs="Times New Roman"/>
          <w:b/>
        </w:rPr>
      </w:pPr>
    </w:p>
    <w:p w14:paraId="0074D65B" w14:textId="77777777" w:rsidR="000023CF" w:rsidRPr="00D20CB8" w:rsidRDefault="000023CF" w:rsidP="000023CF">
      <w:pPr>
        <w:rPr>
          <w:rFonts w:ascii="Times New Roman" w:hAnsi="Times New Roman" w:cs="Times New Roman"/>
        </w:rPr>
      </w:pPr>
      <w:r w:rsidRPr="00D20CB8">
        <w:rPr>
          <w:rFonts w:ascii="Times New Roman" w:hAnsi="Times New Roman" w:cs="Times New Roman"/>
          <w:b/>
        </w:rPr>
        <w:t>Summarizing</w:t>
      </w:r>
      <w:r w:rsidRPr="00D20CB8">
        <w:rPr>
          <w:rFonts w:ascii="Times New Roman" w:hAnsi="Times New Roman" w:cs="Times New Roman"/>
        </w:rPr>
        <w:t xml:space="preserve"> </w:t>
      </w:r>
    </w:p>
    <w:p w14:paraId="246A1ADC" w14:textId="77777777" w:rsidR="000023CF" w:rsidRPr="00D20CB8" w:rsidRDefault="000023CF" w:rsidP="000023CF">
      <w:pPr>
        <w:rPr>
          <w:rFonts w:ascii="Times New Roman" w:hAnsi="Times New Roman" w:cs="Times New Roman"/>
        </w:rPr>
      </w:pPr>
      <w:r w:rsidRPr="00D20CB8">
        <w:rPr>
          <w:rFonts w:ascii="Times New Roman" w:hAnsi="Times New Roman" w:cs="Times New Roman"/>
        </w:rPr>
        <w:t xml:space="preserve">The first step to writing is to read actively and thoughtfully, seeking answers to the following questions as you go: </w:t>
      </w:r>
    </w:p>
    <w:p w14:paraId="15632A7C" w14:textId="03C0A08E" w:rsidR="000023CF" w:rsidRPr="00D20CB8" w:rsidRDefault="000023CF" w:rsidP="000023CF">
      <w:pPr>
        <w:rPr>
          <w:rFonts w:ascii="Times New Roman" w:hAnsi="Times New Roman" w:cs="Times New Roman"/>
        </w:rPr>
      </w:pPr>
      <w:r w:rsidRPr="00D20CB8">
        <w:rPr>
          <w:rFonts w:ascii="Times New Roman" w:hAnsi="Times New Roman" w:cs="Times New Roman"/>
        </w:rPr>
        <w:sym w:font="Symbol" w:char="F0B7"/>
      </w:r>
      <w:r w:rsidRPr="00D20CB8">
        <w:rPr>
          <w:rFonts w:ascii="Times New Roman" w:hAnsi="Times New Roman" w:cs="Times New Roman"/>
        </w:rPr>
        <w:t xml:space="preserve"> What are the main points, ideas, or arguments of the essay? </w:t>
      </w:r>
    </w:p>
    <w:p w14:paraId="6FF0E516" w14:textId="60946F19" w:rsidR="000023CF" w:rsidRPr="00D20CB8" w:rsidRDefault="000023CF" w:rsidP="000023CF">
      <w:pPr>
        <w:rPr>
          <w:rFonts w:ascii="Times New Roman" w:hAnsi="Times New Roman" w:cs="Times New Roman"/>
        </w:rPr>
      </w:pPr>
      <w:r w:rsidRPr="00D20CB8">
        <w:rPr>
          <w:rFonts w:ascii="Times New Roman" w:hAnsi="Times New Roman" w:cs="Times New Roman"/>
        </w:rPr>
        <w:sym w:font="Symbol" w:char="F0B7"/>
      </w:r>
      <w:r w:rsidRPr="00D20CB8">
        <w:rPr>
          <w:rFonts w:ascii="Times New Roman" w:hAnsi="Times New Roman" w:cs="Times New Roman"/>
        </w:rPr>
        <w:t xml:space="preserve"> How is the essay organized? </w:t>
      </w:r>
    </w:p>
    <w:p w14:paraId="73E2C45B" w14:textId="272AD606" w:rsidR="000023CF" w:rsidRPr="00D20CB8" w:rsidRDefault="000023CF" w:rsidP="000023CF">
      <w:pPr>
        <w:rPr>
          <w:rFonts w:ascii="Times New Roman" w:hAnsi="Times New Roman" w:cs="Times New Roman"/>
        </w:rPr>
      </w:pPr>
      <w:r w:rsidRPr="00D20CB8">
        <w:rPr>
          <w:rFonts w:ascii="Times New Roman" w:hAnsi="Times New Roman" w:cs="Times New Roman"/>
        </w:rPr>
        <w:sym w:font="Symbol" w:char="F0B7"/>
      </w:r>
      <w:r w:rsidRPr="00D20CB8">
        <w:rPr>
          <w:rFonts w:ascii="Times New Roman" w:hAnsi="Times New Roman" w:cs="Times New Roman"/>
        </w:rPr>
        <w:t xml:space="preserve"> What evidence/support does the author give for his or her interpretation?</w:t>
      </w:r>
    </w:p>
    <w:p w14:paraId="68AA70C1" w14:textId="33E6BCCD" w:rsidR="000023CF" w:rsidRPr="00D20CB8" w:rsidRDefault="000023CF" w:rsidP="000023CF">
      <w:pPr>
        <w:rPr>
          <w:rFonts w:ascii="Times New Roman" w:hAnsi="Times New Roman" w:cs="Times New Roman"/>
        </w:rPr>
      </w:pPr>
      <w:r w:rsidRPr="00D20CB8">
        <w:rPr>
          <w:rFonts w:ascii="Times New Roman" w:hAnsi="Times New Roman" w:cs="Times New Roman"/>
        </w:rPr>
        <w:sym w:font="Symbol" w:char="F0B7"/>
      </w:r>
      <w:r w:rsidRPr="00D20CB8">
        <w:rPr>
          <w:rFonts w:ascii="Times New Roman" w:hAnsi="Times New Roman" w:cs="Times New Roman"/>
        </w:rPr>
        <w:t xml:space="preserve"> What is the primary purpose of the </w:t>
      </w:r>
      <w:r w:rsidR="00BD408C" w:rsidRPr="00D20CB8">
        <w:rPr>
          <w:rFonts w:ascii="Times New Roman" w:hAnsi="Times New Roman" w:cs="Times New Roman"/>
        </w:rPr>
        <w:t>essay</w:t>
      </w:r>
      <w:r w:rsidRPr="00D20CB8">
        <w:rPr>
          <w:rFonts w:ascii="Times New Roman" w:hAnsi="Times New Roman" w:cs="Times New Roman"/>
        </w:rPr>
        <w:t xml:space="preserve">? </w:t>
      </w:r>
    </w:p>
    <w:p w14:paraId="4214C12C" w14:textId="77777777" w:rsidR="000023CF" w:rsidRPr="00D20CB8" w:rsidRDefault="000023CF" w:rsidP="000023CF">
      <w:pPr>
        <w:rPr>
          <w:rFonts w:ascii="Times New Roman" w:hAnsi="Times New Roman" w:cs="Times New Roman"/>
        </w:rPr>
      </w:pPr>
    </w:p>
    <w:p w14:paraId="64C2DF2B" w14:textId="77777777" w:rsidR="00BD408C" w:rsidRPr="00D20CB8" w:rsidRDefault="00BD408C" w:rsidP="000023CF">
      <w:pPr>
        <w:rPr>
          <w:rFonts w:ascii="Times New Roman" w:hAnsi="Times New Roman" w:cs="Times New Roman"/>
        </w:rPr>
      </w:pPr>
    </w:p>
    <w:p w14:paraId="0BF6A9DF" w14:textId="5ABEB59D" w:rsidR="000023CF" w:rsidRPr="00D20CB8" w:rsidRDefault="000023CF" w:rsidP="000023CF">
      <w:pPr>
        <w:rPr>
          <w:rFonts w:ascii="Times New Roman" w:hAnsi="Times New Roman" w:cs="Times New Roman"/>
          <w:b/>
        </w:rPr>
      </w:pPr>
      <w:r w:rsidRPr="00D20CB8">
        <w:rPr>
          <w:rFonts w:ascii="Times New Roman" w:hAnsi="Times New Roman" w:cs="Times New Roman"/>
          <w:b/>
        </w:rPr>
        <w:t xml:space="preserve">Analyzing (interpretation and evaluation) </w:t>
      </w:r>
    </w:p>
    <w:p w14:paraId="20BDF114" w14:textId="00E30E14" w:rsidR="00BD408C" w:rsidRPr="00D20CB8" w:rsidRDefault="00BD408C" w:rsidP="000023CF">
      <w:pPr>
        <w:rPr>
          <w:rFonts w:ascii="Times New Roman" w:hAnsi="Times New Roman" w:cs="Times New Roman"/>
        </w:rPr>
      </w:pPr>
      <w:r w:rsidRPr="00D20CB8">
        <w:rPr>
          <w:rFonts w:ascii="Times New Roman" w:hAnsi="Times New Roman" w:cs="Times New Roman"/>
        </w:rPr>
        <w:t xml:space="preserve">Before you begin writing your critique, to read it again with several critical questions in mind: </w:t>
      </w:r>
    </w:p>
    <w:p w14:paraId="0AF2F26B" w14:textId="77777777" w:rsidR="00BD408C" w:rsidRPr="00D20CB8" w:rsidRDefault="00BD408C" w:rsidP="000023CF">
      <w:pPr>
        <w:rPr>
          <w:rFonts w:ascii="Times New Roman" w:hAnsi="Times New Roman" w:cs="Times New Roman"/>
        </w:rPr>
      </w:pPr>
    </w:p>
    <w:p w14:paraId="071B2260" w14:textId="25DC2458" w:rsidR="00BD408C" w:rsidRPr="00D20CB8" w:rsidRDefault="00BD408C" w:rsidP="000023CF">
      <w:pPr>
        <w:rPr>
          <w:rFonts w:ascii="Times New Roman" w:hAnsi="Times New Roman" w:cs="Times New Roman"/>
        </w:rPr>
      </w:pPr>
      <w:r w:rsidRPr="00D20CB8">
        <w:rPr>
          <w:rFonts w:ascii="Times New Roman" w:hAnsi="Times New Roman" w:cs="Times New Roman"/>
        </w:rPr>
        <w:t xml:space="preserve">a. Background: What is the nature of the essay? Who wrote it and what are her/his qualifications for writing it? </w:t>
      </w:r>
    </w:p>
    <w:p w14:paraId="739FDE3C" w14:textId="60FB7BA8" w:rsidR="00BD408C" w:rsidRPr="00D20CB8" w:rsidRDefault="00BD408C" w:rsidP="000023CF">
      <w:pPr>
        <w:rPr>
          <w:rFonts w:ascii="Times New Roman" w:hAnsi="Times New Roman" w:cs="Times New Roman"/>
        </w:rPr>
      </w:pPr>
      <w:r w:rsidRPr="00D20CB8">
        <w:rPr>
          <w:rFonts w:ascii="Times New Roman" w:hAnsi="Times New Roman" w:cs="Times New Roman"/>
        </w:rPr>
        <w:t xml:space="preserve">b. Purpose: Why was the essay written? What is its purpose? What are the objectives of the essay? What kind of material is presented to achieve those objectives? What is the significance of the essay? How does it relate to other materials on the same subject? </w:t>
      </w:r>
    </w:p>
    <w:p w14:paraId="267A0DB6" w14:textId="77777777" w:rsidR="00BD408C" w:rsidRPr="00D20CB8" w:rsidRDefault="00BD408C" w:rsidP="000023CF">
      <w:pPr>
        <w:rPr>
          <w:rFonts w:ascii="Times New Roman" w:hAnsi="Times New Roman" w:cs="Times New Roman"/>
        </w:rPr>
      </w:pPr>
      <w:r w:rsidRPr="00D20CB8">
        <w:rPr>
          <w:rFonts w:ascii="Times New Roman" w:hAnsi="Times New Roman" w:cs="Times New Roman"/>
        </w:rPr>
        <w:t xml:space="preserve">c. Thesis: What is the writer's position? Is it stated directly and clearly? What are the writer's key assumptions? Are they explicit or implicit? Do you detect biases? Are the assumptions and biases obvious, or are they hidden </w:t>
      </w:r>
      <w:r w:rsidRPr="00D20CB8">
        <w:rPr>
          <w:rFonts w:ascii="Times New Roman" w:hAnsi="Times New Roman" w:cs="Times New Roman"/>
        </w:rPr>
        <w:lastRenderedPageBreak/>
        <w:t xml:space="preserve">behind a stance of neutrality and objectivity? (An assumption is a belief about something. It is often not stated by a writer. Assumptions underlie all human behavior. For example, when you go to your classroom, you assume your teacher will show up. You should critically examine all assumptions, even those in sync with your own.) </w:t>
      </w:r>
    </w:p>
    <w:p w14:paraId="713F2703" w14:textId="77777777" w:rsidR="00BD408C" w:rsidRPr="00D20CB8" w:rsidRDefault="00BD408C" w:rsidP="000023CF">
      <w:pPr>
        <w:rPr>
          <w:rFonts w:ascii="Times New Roman" w:hAnsi="Times New Roman" w:cs="Times New Roman"/>
        </w:rPr>
      </w:pPr>
      <w:r w:rsidRPr="00D20CB8">
        <w:rPr>
          <w:rFonts w:ascii="Times New Roman" w:hAnsi="Times New Roman" w:cs="Times New Roman"/>
        </w:rPr>
        <w:t xml:space="preserve">d. Evidence: What does the writer provide to support her/his position? What are the writer's specific arguments? Is the evidence believable? Authoritative? Sufficient? Logical or emotional? Are you convinced? </w:t>
      </w:r>
    </w:p>
    <w:p w14:paraId="0D208674" w14:textId="0903EE2D" w:rsidR="00BD408C" w:rsidRPr="00D20CB8" w:rsidRDefault="00BD408C" w:rsidP="000023CF">
      <w:pPr>
        <w:rPr>
          <w:rFonts w:ascii="Times New Roman" w:hAnsi="Times New Roman" w:cs="Times New Roman"/>
        </w:rPr>
      </w:pPr>
      <w:r w:rsidRPr="00D20CB8">
        <w:rPr>
          <w:rFonts w:ascii="Times New Roman" w:hAnsi="Times New Roman" w:cs="Times New Roman"/>
        </w:rPr>
        <w:t xml:space="preserve">e. Refutation: Does the writer present her/his thesis as the only reasonable position? Has the writer overlooked any possible opposition? </w:t>
      </w:r>
    </w:p>
    <w:p w14:paraId="3867ED68" w14:textId="4EB8C4F9" w:rsidR="00BD408C" w:rsidRPr="00D20CB8" w:rsidRDefault="00BD408C" w:rsidP="000023CF">
      <w:pPr>
        <w:rPr>
          <w:rFonts w:ascii="Times New Roman" w:hAnsi="Times New Roman" w:cs="Times New Roman"/>
        </w:rPr>
      </w:pPr>
      <w:r w:rsidRPr="00D20CB8">
        <w:rPr>
          <w:rFonts w:ascii="Times New Roman" w:hAnsi="Times New Roman" w:cs="Times New Roman"/>
        </w:rPr>
        <w:t xml:space="preserve">f. Appeal: What is the appeal of the </w:t>
      </w:r>
      <w:r w:rsidR="00313C53" w:rsidRPr="00D20CB8">
        <w:rPr>
          <w:rFonts w:ascii="Times New Roman" w:hAnsi="Times New Roman" w:cs="Times New Roman"/>
        </w:rPr>
        <w:t>essay</w:t>
      </w:r>
      <w:r w:rsidRPr="00D20CB8">
        <w:rPr>
          <w:rFonts w:ascii="Times New Roman" w:hAnsi="Times New Roman" w:cs="Times New Roman"/>
        </w:rPr>
        <w:t>? What are some of its most striking or illuminating qualities? What, if any, are its striking deficiencies? What is the writer's style or tone? Authoritative? Speculative? Reasonable? Suggestive? What kind of language does the writer</w:t>
      </w:r>
      <w:r w:rsidR="00313C53" w:rsidRPr="00D20CB8">
        <w:rPr>
          <w:rFonts w:ascii="Times New Roman" w:hAnsi="Times New Roman" w:cs="Times New Roman"/>
        </w:rPr>
        <w:t xml:space="preserve"> use</w:t>
      </w:r>
      <w:r w:rsidRPr="00D20CB8">
        <w:rPr>
          <w:rFonts w:ascii="Times New Roman" w:hAnsi="Times New Roman" w:cs="Times New Roman"/>
        </w:rPr>
        <w:t xml:space="preserve">? </w:t>
      </w:r>
    </w:p>
    <w:p w14:paraId="02517B47" w14:textId="77777777" w:rsidR="00BD408C" w:rsidRPr="00D20CB8" w:rsidRDefault="00BD408C" w:rsidP="000023CF">
      <w:pPr>
        <w:rPr>
          <w:rFonts w:ascii="Times New Roman" w:hAnsi="Times New Roman" w:cs="Times New Roman"/>
        </w:rPr>
      </w:pPr>
    </w:p>
    <w:p w14:paraId="2775689A" w14:textId="060B809B" w:rsidR="00BD408C" w:rsidRPr="00D20CB8" w:rsidRDefault="000023CF" w:rsidP="000023CF">
      <w:pPr>
        <w:rPr>
          <w:rFonts w:ascii="Times New Roman" w:hAnsi="Times New Roman" w:cs="Times New Roman"/>
        </w:rPr>
      </w:pPr>
      <w:r w:rsidRPr="00D20CB8">
        <w:rPr>
          <w:rFonts w:ascii="Times New Roman" w:hAnsi="Times New Roman" w:cs="Times New Roman"/>
          <w:b/>
        </w:rPr>
        <w:t>Organization</w:t>
      </w:r>
    </w:p>
    <w:p w14:paraId="466EC09F" w14:textId="35E5DDDD" w:rsidR="000023CF" w:rsidRPr="00D20CB8" w:rsidRDefault="000023CF" w:rsidP="000023CF">
      <w:pPr>
        <w:rPr>
          <w:rFonts w:ascii="Times New Roman" w:hAnsi="Times New Roman" w:cs="Times New Roman"/>
        </w:rPr>
      </w:pPr>
      <w:r w:rsidRPr="00D20CB8">
        <w:rPr>
          <w:rFonts w:ascii="Times New Roman" w:hAnsi="Times New Roman" w:cs="Times New Roman"/>
        </w:rPr>
        <w:t xml:space="preserve">Regardless of length and breadth, all critical responses include the following basic elements: </w:t>
      </w:r>
    </w:p>
    <w:p w14:paraId="380D934F" w14:textId="77777777" w:rsidR="000023CF" w:rsidRPr="00D20CB8" w:rsidRDefault="000023CF" w:rsidP="000023CF">
      <w:pPr>
        <w:rPr>
          <w:rFonts w:ascii="Times New Roman" w:hAnsi="Times New Roman" w:cs="Times New Roman"/>
        </w:rPr>
      </w:pPr>
    </w:p>
    <w:p w14:paraId="60602462" w14:textId="6FC8E49D" w:rsidR="000023CF" w:rsidRPr="00D20CB8" w:rsidRDefault="000023CF" w:rsidP="000023CF">
      <w:pPr>
        <w:rPr>
          <w:rFonts w:ascii="Times New Roman" w:hAnsi="Times New Roman" w:cs="Times New Roman"/>
        </w:rPr>
      </w:pPr>
      <w:r w:rsidRPr="00D20CB8">
        <w:rPr>
          <w:rFonts w:ascii="Times New Roman" w:hAnsi="Times New Roman" w:cs="Times New Roman"/>
        </w:rPr>
        <w:sym w:font="Symbol" w:char="F0B7"/>
      </w:r>
      <w:r w:rsidRPr="00D20CB8">
        <w:rPr>
          <w:rFonts w:ascii="Times New Roman" w:hAnsi="Times New Roman" w:cs="Times New Roman"/>
        </w:rPr>
        <w:t xml:space="preserve"> Introduction: </w:t>
      </w:r>
    </w:p>
    <w:p w14:paraId="6360B38B" w14:textId="77777777" w:rsidR="000023CF" w:rsidRPr="00D20CB8" w:rsidRDefault="000023CF" w:rsidP="000023CF">
      <w:pPr>
        <w:rPr>
          <w:rFonts w:ascii="Times New Roman" w:hAnsi="Times New Roman" w:cs="Times New Roman"/>
        </w:rPr>
      </w:pPr>
      <w:r w:rsidRPr="00D20CB8">
        <w:rPr>
          <w:rFonts w:ascii="Times New Roman" w:hAnsi="Times New Roman" w:cs="Times New Roman"/>
        </w:rPr>
        <w:sym w:font="Symbol" w:char="F0B7"/>
      </w:r>
      <w:r w:rsidRPr="00D20CB8">
        <w:rPr>
          <w:rFonts w:ascii="Times New Roman" w:hAnsi="Times New Roman" w:cs="Times New Roman"/>
        </w:rPr>
        <w:t xml:space="preserve"> Body: </w:t>
      </w:r>
    </w:p>
    <w:p w14:paraId="705F9D57" w14:textId="77777777" w:rsidR="000023CF" w:rsidRPr="00D20CB8" w:rsidRDefault="000023CF" w:rsidP="000023CF">
      <w:pPr>
        <w:ind w:left="360"/>
        <w:rPr>
          <w:rFonts w:ascii="Times New Roman" w:hAnsi="Times New Roman" w:cs="Times New Roman"/>
        </w:rPr>
      </w:pPr>
      <w:r w:rsidRPr="00D20CB8">
        <w:rPr>
          <w:rFonts w:ascii="Times New Roman" w:hAnsi="Times New Roman" w:cs="Times New Roman"/>
        </w:rPr>
        <w:t xml:space="preserve">o Summary </w:t>
      </w:r>
    </w:p>
    <w:p w14:paraId="43857CE1" w14:textId="77777777" w:rsidR="000023CF" w:rsidRPr="00D20CB8" w:rsidRDefault="000023CF" w:rsidP="000023CF">
      <w:pPr>
        <w:ind w:left="360"/>
        <w:rPr>
          <w:rFonts w:ascii="Times New Roman" w:hAnsi="Times New Roman" w:cs="Times New Roman"/>
        </w:rPr>
      </w:pPr>
      <w:r w:rsidRPr="00D20CB8">
        <w:rPr>
          <w:rFonts w:ascii="Times New Roman" w:hAnsi="Times New Roman" w:cs="Times New Roman"/>
        </w:rPr>
        <w:t xml:space="preserve">o Transition </w:t>
      </w:r>
    </w:p>
    <w:p w14:paraId="7B130FBC" w14:textId="4E7D3582" w:rsidR="000023CF" w:rsidRPr="00D20CB8" w:rsidRDefault="000023CF" w:rsidP="000023CF">
      <w:pPr>
        <w:ind w:left="360"/>
        <w:rPr>
          <w:rFonts w:ascii="Times New Roman" w:hAnsi="Times New Roman" w:cs="Times New Roman"/>
        </w:rPr>
      </w:pPr>
      <w:r w:rsidRPr="00D20CB8">
        <w:rPr>
          <w:rFonts w:ascii="Times New Roman" w:hAnsi="Times New Roman" w:cs="Times New Roman"/>
        </w:rPr>
        <w:t xml:space="preserve">o Analysis: Evaluate the evidence: sufficient (enough evidence, examples), </w:t>
      </w:r>
      <w:proofErr w:type="gramStart"/>
      <w:r w:rsidRPr="00D20CB8">
        <w:rPr>
          <w:rFonts w:ascii="Times New Roman" w:hAnsi="Times New Roman" w:cs="Times New Roman"/>
        </w:rPr>
        <w:t>representative(</w:t>
      </w:r>
      <w:proofErr w:type="gramEnd"/>
      <w:r w:rsidRPr="00D20CB8">
        <w:rPr>
          <w:rFonts w:ascii="Times New Roman" w:hAnsi="Times New Roman" w:cs="Times New Roman"/>
        </w:rPr>
        <w:t>large enough pool/sample), relevant</w:t>
      </w:r>
      <w:r w:rsidR="00BD408C" w:rsidRPr="00D20CB8">
        <w:rPr>
          <w:rFonts w:ascii="Times New Roman" w:hAnsi="Times New Roman" w:cs="Times New Roman"/>
        </w:rPr>
        <w:t xml:space="preserve"> </w:t>
      </w:r>
      <w:r w:rsidRPr="00D20CB8">
        <w:rPr>
          <w:rFonts w:ascii="Times New Roman" w:hAnsi="Times New Roman" w:cs="Times New Roman"/>
        </w:rPr>
        <w:t xml:space="preserve">(accurate correlations), accurate, claims fairly qualified </w:t>
      </w:r>
    </w:p>
    <w:p w14:paraId="779EA629" w14:textId="77777777" w:rsidR="000023CF" w:rsidRPr="00D20CB8" w:rsidRDefault="000023CF" w:rsidP="000023CF">
      <w:pPr>
        <w:ind w:left="360"/>
        <w:rPr>
          <w:rFonts w:ascii="Times New Roman" w:hAnsi="Times New Roman" w:cs="Times New Roman"/>
        </w:rPr>
      </w:pPr>
      <w:r w:rsidRPr="00D20CB8">
        <w:rPr>
          <w:rFonts w:ascii="Times New Roman" w:hAnsi="Times New Roman" w:cs="Times New Roman"/>
        </w:rPr>
        <w:t>o Transition</w:t>
      </w:r>
    </w:p>
    <w:p w14:paraId="2FA12C3F" w14:textId="67ABF1CB" w:rsidR="000023CF" w:rsidRPr="00D20CB8" w:rsidRDefault="000023CF" w:rsidP="000023CF">
      <w:pPr>
        <w:ind w:left="360"/>
        <w:rPr>
          <w:rFonts w:ascii="Times New Roman" w:hAnsi="Times New Roman" w:cs="Times New Roman"/>
        </w:rPr>
      </w:pPr>
      <w:r w:rsidRPr="00D20CB8">
        <w:rPr>
          <w:rFonts w:ascii="Times New Roman" w:hAnsi="Times New Roman" w:cs="Times New Roman"/>
        </w:rPr>
        <w:t>o Response: base reaction on your prior knowledge</w:t>
      </w:r>
      <w:r w:rsidR="00BD408C" w:rsidRPr="00D20CB8">
        <w:rPr>
          <w:rFonts w:ascii="Times New Roman" w:hAnsi="Times New Roman" w:cs="Times New Roman"/>
        </w:rPr>
        <w:t xml:space="preserve"> and understanding of both the play and the literary criticism</w:t>
      </w:r>
      <w:r w:rsidRPr="00D20CB8">
        <w:rPr>
          <w:rFonts w:ascii="Times New Roman" w:hAnsi="Times New Roman" w:cs="Times New Roman"/>
        </w:rPr>
        <w:t xml:space="preserve"> </w:t>
      </w:r>
    </w:p>
    <w:p w14:paraId="7077207F" w14:textId="77777777" w:rsidR="000023CF" w:rsidRPr="00D20CB8" w:rsidRDefault="000023CF" w:rsidP="000023CF">
      <w:pPr>
        <w:rPr>
          <w:rFonts w:ascii="Times New Roman" w:hAnsi="Times New Roman" w:cs="Times New Roman"/>
        </w:rPr>
      </w:pPr>
      <w:r w:rsidRPr="00D20CB8">
        <w:rPr>
          <w:rFonts w:ascii="Times New Roman" w:hAnsi="Times New Roman" w:cs="Times New Roman"/>
        </w:rPr>
        <w:sym w:font="Symbol" w:char="F0B7"/>
      </w:r>
      <w:r w:rsidRPr="00D20CB8">
        <w:rPr>
          <w:rFonts w:ascii="Times New Roman" w:hAnsi="Times New Roman" w:cs="Times New Roman"/>
        </w:rPr>
        <w:t xml:space="preserve"> Conclusion:</w:t>
      </w:r>
    </w:p>
    <w:p w14:paraId="3A2F8B68" w14:textId="77777777" w:rsidR="00BD408C" w:rsidRPr="00D20CB8" w:rsidRDefault="00BD408C" w:rsidP="000023CF">
      <w:pPr>
        <w:rPr>
          <w:rFonts w:ascii="Times New Roman" w:hAnsi="Times New Roman" w:cs="Times New Roman"/>
        </w:rPr>
      </w:pPr>
    </w:p>
    <w:p w14:paraId="4D03EBC6" w14:textId="77777777" w:rsidR="00BD408C" w:rsidRPr="00D20CB8" w:rsidRDefault="000023CF" w:rsidP="000023CF">
      <w:pPr>
        <w:rPr>
          <w:rFonts w:ascii="Times New Roman" w:hAnsi="Times New Roman" w:cs="Times New Roman"/>
        </w:rPr>
      </w:pPr>
      <w:r w:rsidRPr="00D20CB8">
        <w:rPr>
          <w:rFonts w:ascii="Times New Roman" w:hAnsi="Times New Roman" w:cs="Times New Roman"/>
        </w:rPr>
        <w:t xml:space="preserve">Within the body, you may choose from three basic patterns of organization: </w:t>
      </w:r>
    </w:p>
    <w:p w14:paraId="7A4392DE" w14:textId="77777777" w:rsidR="00BD408C" w:rsidRPr="00D20CB8" w:rsidRDefault="000023CF" w:rsidP="00BD408C">
      <w:pPr>
        <w:pStyle w:val="ListParagraph"/>
        <w:numPr>
          <w:ilvl w:val="0"/>
          <w:numId w:val="1"/>
        </w:numPr>
        <w:rPr>
          <w:rFonts w:ascii="Times New Roman" w:hAnsi="Times New Roman" w:cs="Times New Roman"/>
        </w:rPr>
      </w:pPr>
      <w:r w:rsidRPr="00D20CB8">
        <w:rPr>
          <w:rFonts w:ascii="Times New Roman" w:hAnsi="Times New Roman" w:cs="Times New Roman"/>
        </w:rPr>
        <w:t xml:space="preserve">write all the summary paragraphs first, followed by the analysis portion; </w:t>
      </w:r>
    </w:p>
    <w:p w14:paraId="250C1FA3" w14:textId="77777777" w:rsidR="00BD408C" w:rsidRPr="00D20CB8" w:rsidRDefault="000023CF" w:rsidP="00BD408C">
      <w:pPr>
        <w:pStyle w:val="ListParagraph"/>
        <w:numPr>
          <w:ilvl w:val="0"/>
          <w:numId w:val="1"/>
        </w:numPr>
        <w:rPr>
          <w:rFonts w:ascii="Times New Roman" w:hAnsi="Times New Roman" w:cs="Times New Roman"/>
        </w:rPr>
      </w:pPr>
      <w:r w:rsidRPr="00D20CB8">
        <w:rPr>
          <w:rFonts w:ascii="Times New Roman" w:hAnsi="Times New Roman" w:cs="Times New Roman"/>
        </w:rPr>
        <w:t xml:space="preserve">alternate between summary and analysis paragraphs so that each paragraph of summary is followed by a critique of the summarized information; </w:t>
      </w:r>
    </w:p>
    <w:p w14:paraId="18BAE23E" w14:textId="26B38040" w:rsidR="000023CF" w:rsidRPr="00D20CB8" w:rsidRDefault="000023CF" w:rsidP="00BD408C">
      <w:pPr>
        <w:pStyle w:val="ListParagraph"/>
        <w:numPr>
          <w:ilvl w:val="0"/>
          <w:numId w:val="1"/>
        </w:numPr>
        <w:rPr>
          <w:rFonts w:ascii="Times New Roman" w:eastAsia="Times New Roman" w:hAnsi="Times New Roman" w:cs="Times New Roman"/>
        </w:rPr>
      </w:pPr>
      <w:r w:rsidRPr="00D20CB8">
        <w:rPr>
          <w:rFonts w:ascii="Times New Roman" w:hAnsi="Times New Roman" w:cs="Times New Roman"/>
        </w:rPr>
        <w:t>combine a summary and critique of each idea within each paragraph of the body.</w:t>
      </w:r>
    </w:p>
    <w:p w14:paraId="38375164" w14:textId="77777777" w:rsidR="00D20CB8" w:rsidRPr="00D20CB8" w:rsidRDefault="00D20CB8" w:rsidP="00D20CB8">
      <w:pPr>
        <w:pStyle w:val="ListParagraph"/>
        <w:rPr>
          <w:rFonts w:ascii="Times New Roman" w:hAnsi="Times New Roman" w:cs="Times New Roman"/>
        </w:rPr>
      </w:pPr>
    </w:p>
    <w:p w14:paraId="3D3A3348" w14:textId="77777777" w:rsidR="00D20CB8" w:rsidRPr="00D20CB8" w:rsidRDefault="00D20CB8" w:rsidP="00D20CB8">
      <w:pPr>
        <w:pStyle w:val="ListParagraph"/>
        <w:rPr>
          <w:rFonts w:ascii="Times New Roman" w:hAnsi="Times New Roman" w:cs="Times New Roman"/>
        </w:rPr>
      </w:pPr>
    </w:p>
    <w:p w14:paraId="6F04678B" w14:textId="77777777" w:rsidR="00D20CB8" w:rsidRPr="00D20CB8" w:rsidRDefault="00D20CB8" w:rsidP="00D20CB8">
      <w:pPr>
        <w:pStyle w:val="ListParagraph"/>
        <w:rPr>
          <w:rFonts w:ascii="Times New Roman" w:hAnsi="Times New Roman" w:cs="Times New Roman"/>
        </w:rPr>
      </w:pPr>
    </w:p>
    <w:p w14:paraId="1705325D" w14:textId="77777777" w:rsidR="00D20CB8" w:rsidRPr="00D20CB8" w:rsidRDefault="00D20CB8" w:rsidP="00D20CB8">
      <w:pPr>
        <w:pStyle w:val="ListParagraph"/>
        <w:rPr>
          <w:rFonts w:ascii="Times New Roman" w:hAnsi="Times New Roman" w:cs="Times New Roman"/>
        </w:rPr>
      </w:pPr>
    </w:p>
    <w:p w14:paraId="3D69DECB" w14:textId="77777777" w:rsidR="00D20CB8" w:rsidRDefault="00D20CB8" w:rsidP="00D20CB8">
      <w:pPr>
        <w:pStyle w:val="ListParagraph"/>
        <w:rPr>
          <w:rFonts w:ascii="Times New Roman" w:hAnsi="Times New Roman" w:cs="Times New Roman"/>
        </w:rPr>
      </w:pPr>
    </w:p>
    <w:p w14:paraId="2194F6C0" w14:textId="77777777" w:rsidR="00D20CB8" w:rsidRDefault="00D20CB8" w:rsidP="00D20CB8">
      <w:pPr>
        <w:pStyle w:val="ListParagraph"/>
        <w:rPr>
          <w:rFonts w:ascii="Times New Roman" w:hAnsi="Times New Roman" w:cs="Times New Roman"/>
        </w:rPr>
      </w:pPr>
    </w:p>
    <w:p w14:paraId="6ACAF7E4" w14:textId="77777777" w:rsidR="00D20CB8" w:rsidRDefault="00D20CB8" w:rsidP="00D20CB8">
      <w:pPr>
        <w:pStyle w:val="ListParagraph"/>
        <w:rPr>
          <w:rFonts w:ascii="Times New Roman" w:hAnsi="Times New Roman" w:cs="Times New Roman"/>
        </w:rPr>
      </w:pPr>
    </w:p>
    <w:p w14:paraId="0794E55C" w14:textId="77777777" w:rsidR="00D20CB8" w:rsidRDefault="00D20CB8" w:rsidP="00D20CB8">
      <w:pPr>
        <w:pStyle w:val="ListParagraph"/>
        <w:rPr>
          <w:rFonts w:ascii="Times New Roman" w:hAnsi="Times New Roman" w:cs="Times New Roman"/>
        </w:rPr>
      </w:pPr>
    </w:p>
    <w:p w14:paraId="762FB3E4" w14:textId="77777777" w:rsidR="00D20CB8" w:rsidRDefault="00D20CB8" w:rsidP="00D20CB8">
      <w:pPr>
        <w:pStyle w:val="ListParagraph"/>
        <w:rPr>
          <w:rFonts w:ascii="Times New Roman" w:hAnsi="Times New Roman" w:cs="Times New Roman"/>
        </w:rPr>
      </w:pPr>
    </w:p>
    <w:p w14:paraId="1F1517E2" w14:textId="77777777" w:rsidR="00D20CB8" w:rsidRDefault="00D20CB8" w:rsidP="00D20CB8">
      <w:pPr>
        <w:pStyle w:val="ListParagraph"/>
        <w:rPr>
          <w:rFonts w:ascii="Times New Roman" w:hAnsi="Times New Roman" w:cs="Times New Roman"/>
        </w:rPr>
      </w:pPr>
    </w:p>
    <w:p w14:paraId="0741FBDE" w14:textId="77777777" w:rsidR="00D20CB8" w:rsidRDefault="00D20CB8" w:rsidP="00D20CB8">
      <w:pPr>
        <w:pStyle w:val="ListParagraph"/>
        <w:rPr>
          <w:rFonts w:ascii="Times New Roman" w:hAnsi="Times New Roman" w:cs="Times New Roman"/>
        </w:rPr>
      </w:pPr>
    </w:p>
    <w:p w14:paraId="0968210F" w14:textId="77777777" w:rsidR="00D20CB8" w:rsidRDefault="00D20CB8" w:rsidP="00D20CB8">
      <w:pPr>
        <w:pStyle w:val="ListParagraph"/>
        <w:rPr>
          <w:rFonts w:ascii="Times New Roman" w:hAnsi="Times New Roman" w:cs="Times New Roman"/>
        </w:rPr>
      </w:pPr>
    </w:p>
    <w:p w14:paraId="7AC8F2C5" w14:textId="77777777" w:rsidR="00D20CB8" w:rsidRDefault="00D20CB8" w:rsidP="00D20CB8">
      <w:pPr>
        <w:pStyle w:val="ListParagraph"/>
        <w:rPr>
          <w:rFonts w:ascii="Times New Roman" w:hAnsi="Times New Roman" w:cs="Times New Roman"/>
        </w:rPr>
      </w:pPr>
    </w:p>
    <w:p w14:paraId="0A1663DC" w14:textId="77777777" w:rsidR="00D20CB8" w:rsidRDefault="00D20CB8" w:rsidP="00D20CB8">
      <w:pPr>
        <w:pStyle w:val="ListParagraph"/>
        <w:rPr>
          <w:rFonts w:ascii="Times New Roman" w:hAnsi="Times New Roman" w:cs="Times New Roman"/>
        </w:rPr>
      </w:pPr>
    </w:p>
    <w:p w14:paraId="18019ECE" w14:textId="77777777" w:rsidR="00D20CB8" w:rsidRDefault="00D20CB8" w:rsidP="00D20CB8">
      <w:pPr>
        <w:pStyle w:val="ListParagraph"/>
        <w:rPr>
          <w:rFonts w:ascii="Times New Roman" w:hAnsi="Times New Roman" w:cs="Times New Roman"/>
        </w:rPr>
      </w:pPr>
    </w:p>
    <w:p w14:paraId="1135FAF0" w14:textId="77777777" w:rsidR="00D20CB8" w:rsidRDefault="00D20CB8" w:rsidP="00D20CB8">
      <w:pPr>
        <w:pStyle w:val="ListParagraph"/>
        <w:rPr>
          <w:rFonts w:ascii="Times New Roman" w:hAnsi="Times New Roman" w:cs="Times New Roman"/>
        </w:rPr>
      </w:pPr>
    </w:p>
    <w:p w14:paraId="30F7C279" w14:textId="77777777" w:rsidR="00D20CB8" w:rsidRDefault="00D20CB8" w:rsidP="00D20CB8">
      <w:pPr>
        <w:pStyle w:val="ListParagraph"/>
        <w:rPr>
          <w:rFonts w:ascii="Times New Roman" w:hAnsi="Times New Roman" w:cs="Times New Roman"/>
        </w:rPr>
      </w:pPr>
    </w:p>
    <w:p w14:paraId="2BEC6670" w14:textId="77777777" w:rsidR="00D20CB8" w:rsidRDefault="00D20CB8" w:rsidP="00D20CB8">
      <w:pPr>
        <w:pStyle w:val="ListParagraph"/>
        <w:rPr>
          <w:rFonts w:ascii="Times New Roman" w:hAnsi="Times New Roman" w:cs="Times New Roman"/>
        </w:rPr>
      </w:pPr>
    </w:p>
    <w:p w14:paraId="5EE88235" w14:textId="77777777" w:rsidR="00D20CB8" w:rsidRDefault="00D20CB8" w:rsidP="00D20CB8">
      <w:pPr>
        <w:pStyle w:val="ListParagraph"/>
        <w:rPr>
          <w:rFonts w:ascii="Times New Roman" w:hAnsi="Times New Roman" w:cs="Times New Roman"/>
        </w:rPr>
      </w:pPr>
    </w:p>
    <w:p w14:paraId="18D80DDD" w14:textId="77777777" w:rsidR="00D20CB8" w:rsidRDefault="00D20CB8" w:rsidP="00D20CB8">
      <w:pPr>
        <w:pStyle w:val="ListParagraph"/>
        <w:rPr>
          <w:rFonts w:ascii="Times New Roman" w:hAnsi="Times New Roman" w:cs="Times New Roman"/>
        </w:rPr>
      </w:pPr>
    </w:p>
    <w:p w14:paraId="7E49A9EC" w14:textId="77777777" w:rsidR="00D20CB8" w:rsidRDefault="00D20CB8" w:rsidP="00D20CB8">
      <w:pPr>
        <w:pStyle w:val="ListParagraph"/>
        <w:rPr>
          <w:rFonts w:ascii="Times New Roman" w:hAnsi="Times New Roman" w:cs="Times New Roman"/>
        </w:rPr>
      </w:pPr>
    </w:p>
    <w:p w14:paraId="78207C26" w14:textId="78ECFC4F" w:rsidR="00D20CB8" w:rsidRPr="00D20CB8" w:rsidRDefault="00D20CB8" w:rsidP="00D20CB8">
      <w:pPr>
        <w:jc w:val="center"/>
        <w:rPr>
          <w:rFonts w:ascii="Times New Roman" w:eastAsia="Calibri" w:hAnsi="Times New Roman" w:cs="Times New Roman"/>
          <w:b/>
          <w:i/>
          <w:sz w:val="20"/>
          <w:szCs w:val="20"/>
        </w:rPr>
      </w:pPr>
      <w:r w:rsidRPr="00304B7D">
        <w:rPr>
          <w:rFonts w:ascii="Times New Roman" w:eastAsia="Calibri" w:hAnsi="Times New Roman" w:cs="Times New Roman"/>
          <w:b/>
          <w:sz w:val="20"/>
          <w:szCs w:val="20"/>
        </w:rPr>
        <w:t>AP GRADING RUBRIC</w:t>
      </w:r>
      <w:r>
        <w:rPr>
          <w:rFonts w:ascii="Times New Roman" w:eastAsia="Calibri" w:hAnsi="Times New Roman" w:cs="Times New Roman"/>
          <w:b/>
          <w:sz w:val="20"/>
          <w:szCs w:val="20"/>
        </w:rPr>
        <w:t>—</w:t>
      </w:r>
      <w:r w:rsidRPr="00D20CB8">
        <w:rPr>
          <w:rFonts w:ascii="Times New Roman" w:eastAsia="Calibri" w:hAnsi="Times New Roman" w:cs="Times New Roman"/>
          <w:b/>
          <w:sz w:val="20"/>
          <w:szCs w:val="20"/>
        </w:rPr>
        <w:t xml:space="preserve">RESPONSE TO LITERARY CRITICISM </w:t>
      </w:r>
    </w:p>
    <w:p w14:paraId="1147C5A7" w14:textId="77777777" w:rsidR="00D20CB8" w:rsidRPr="00D01B79" w:rsidRDefault="00D20CB8" w:rsidP="00D20CB8">
      <w:pPr>
        <w:jc w:val="center"/>
        <w:rPr>
          <w:rFonts w:ascii="Times New Roman" w:eastAsia="Calibri" w:hAnsi="Times New Roman" w:cs="Times New Roman"/>
          <w:i/>
          <w:sz w:val="20"/>
          <w:szCs w:val="20"/>
        </w:rPr>
      </w:pPr>
    </w:p>
    <w:p w14:paraId="09765749" w14:textId="77777777" w:rsidR="00D20CB8" w:rsidRPr="00D01B79" w:rsidRDefault="00D20CB8" w:rsidP="00D20CB8">
      <w:pPr>
        <w:rPr>
          <w:rFonts w:ascii="Times New Roman" w:eastAsia="Calibri" w:hAnsi="Times New Roman" w:cs="Times New Roman"/>
          <w:sz w:val="20"/>
          <w:szCs w:val="20"/>
        </w:rPr>
      </w:pPr>
      <w:r w:rsidRPr="00D01B79">
        <w:rPr>
          <w:rFonts w:ascii="Times New Roman" w:eastAsia="Calibri" w:hAnsi="Times New Roman" w:cs="Times New Roman"/>
          <w:sz w:val="20"/>
          <w:szCs w:val="20"/>
        </w:rPr>
        <w:t xml:space="preserve">Your </w:t>
      </w:r>
      <w:proofErr w:type="gramStart"/>
      <w:r w:rsidRPr="00D01B79">
        <w:rPr>
          <w:rFonts w:ascii="Times New Roman" w:eastAsia="Calibri" w:hAnsi="Times New Roman" w:cs="Times New Roman"/>
          <w:sz w:val="20"/>
          <w:szCs w:val="20"/>
        </w:rPr>
        <w:t>Name:_</w:t>
      </w:r>
      <w:proofErr w:type="gramEnd"/>
      <w:r w:rsidRPr="00D01B79">
        <w:rPr>
          <w:rFonts w:ascii="Times New Roman" w:eastAsia="Calibri" w:hAnsi="Times New Roman" w:cs="Times New Roman"/>
          <w:sz w:val="20"/>
          <w:szCs w:val="20"/>
        </w:rPr>
        <w:t>____________________________________</w:t>
      </w:r>
      <w:r w:rsidRPr="00D01B79">
        <w:rPr>
          <w:rFonts w:ascii="Times New Roman" w:eastAsia="Calibri" w:hAnsi="Times New Roman" w:cs="Times New Roman"/>
          <w:sz w:val="20"/>
          <w:szCs w:val="20"/>
        </w:rPr>
        <w:tab/>
      </w:r>
      <w:r w:rsidRPr="00D01B79">
        <w:rPr>
          <w:rFonts w:ascii="Times New Roman" w:eastAsia="Calibri" w:hAnsi="Times New Roman" w:cs="Times New Roman"/>
          <w:sz w:val="20"/>
          <w:szCs w:val="20"/>
        </w:rPr>
        <w:tab/>
        <w:t>Due Date:_______________</w:t>
      </w:r>
    </w:p>
    <w:p w14:paraId="1BFF472A" w14:textId="77777777" w:rsidR="00D20CB8" w:rsidRPr="00D01B79" w:rsidRDefault="00D20CB8" w:rsidP="00D20CB8">
      <w:pPr>
        <w:rPr>
          <w:rFonts w:ascii="Times New Roman" w:eastAsia="Calibri" w:hAnsi="Times New Roman" w:cs="Times New Roman"/>
          <w:sz w:val="20"/>
          <w:szCs w:val="20"/>
        </w:rPr>
      </w:pPr>
    </w:p>
    <w:p w14:paraId="2B59E037" w14:textId="77777777" w:rsidR="00D20CB8" w:rsidRPr="00D01B79" w:rsidRDefault="00D20CB8" w:rsidP="00D20CB8">
      <w:pPr>
        <w:rPr>
          <w:rFonts w:ascii="Times New Roman" w:eastAsia="Calibri" w:hAnsi="Times New Roman" w:cs="Times New Roman"/>
          <w:sz w:val="20"/>
          <w:szCs w:val="20"/>
        </w:rPr>
      </w:pPr>
      <w:r w:rsidRPr="00D01B79">
        <w:rPr>
          <w:rFonts w:ascii="Times New Roman" w:eastAsia="Calibri" w:hAnsi="Times New Roman" w:cs="Times New Roman"/>
          <w:sz w:val="20"/>
          <w:szCs w:val="20"/>
        </w:rPr>
        <w:t xml:space="preserve">_____ </w:t>
      </w:r>
      <w:r w:rsidRPr="00D01B79">
        <w:rPr>
          <w:rFonts w:ascii="Times New Roman" w:eastAsia="Calibri" w:hAnsi="Times New Roman" w:cs="Times New Roman"/>
          <w:b/>
          <w:sz w:val="20"/>
          <w:szCs w:val="20"/>
          <w:u w:val="single"/>
        </w:rPr>
        <w:t>Format</w:t>
      </w:r>
      <w:r w:rsidRPr="00D01B79">
        <w:rPr>
          <w:rFonts w:ascii="Times New Roman" w:eastAsia="Calibri" w:hAnsi="Times New Roman" w:cs="Times New Roman"/>
          <w:sz w:val="20"/>
          <w:szCs w:val="20"/>
        </w:rPr>
        <w:t xml:space="preserve"> </w:t>
      </w:r>
      <w:r w:rsidRPr="00D01B79">
        <w:rPr>
          <w:rFonts w:ascii="Times New Roman" w:eastAsia="Calibri" w:hAnsi="Times New Roman" w:cs="Times New Roman"/>
          <w:b/>
          <w:sz w:val="20"/>
          <w:szCs w:val="20"/>
        </w:rPr>
        <w:t>(4 pts</w:t>
      </w:r>
      <w:r w:rsidRPr="001A0993">
        <w:rPr>
          <w:rFonts w:ascii="Times New Roman" w:eastAsia="Calibri" w:hAnsi="Times New Roman" w:cs="Times New Roman"/>
          <w:b/>
          <w:sz w:val="20"/>
          <w:szCs w:val="20"/>
        </w:rPr>
        <w:t>. Participation</w:t>
      </w:r>
      <w:r w:rsidRPr="00D01B79">
        <w:rPr>
          <w:rFonts w:ascii="Times New Roman" w:eastAsia="Calibri" w:hAnsi="Times New Roman" w:cs="Times New Roman"/>
          <w:b/>
          <w:sz w:val="20"/>
          <w:szCs w:val="20"/>
        </w:rPr>
        <w:t xml:space="preserve"> </w:t>
      </w:r>
      <w:r w:rsidRPr="001A0993">
        <w:rPr>
          <w:rFonts w:ascii="Times New Roman" w:eastAsia="Calibri" w:hAnsi="Times New Roman" w:cs="Times New Roman"/>
          <w:b/>
          <w:sz w:val="20"/>
          <w:szCs w:val="20"/>
        </w:rPr>
        <w:t>Grade</w:t>
      </w:r>
      <w:r w:rsidRPr="00D01B79">
        <w:rPr>
          <w:rFonts w:ascii="Times New Roman" w:eastAsia="Calibri" w:hAnsi="Times New Roman" w:cs="Times New Roman"/>
          <w:b/>
          <w:sz w:val="20"/>
          <w:szCs w:val="20"/>
        </w:rPr>
        <w:t>)</w:t>
      </w:r>
    </w:p>
    <w:p w14:paraId="31FB5C2C" w14:textId="77777777" w:rsidR="00D20CB8" w:rsidRPr="00D01B79" w:rsidRDefault="00D20CB8" w:rsidP="00D20CB8">
      <w:pPr>
        <w:rPr>
          <w:rFonts w:ascii="Times New Roman" w:eastAsia="Calibri" w:hAnsi="Times New Roman" w:cs="Times New Roman"/>
          <w:sz w:val="20"/>
          <w:szCs w:val="20"/>
        </w:rPr>
      </w:pPr>
      <w:r w:rsidRPr="00D01B79">
        <w:rPr>
          <w:rFonts w:ascii="Times New Roman" w:eastAsia="Calibri" w:hAnsi="Times New Roman" w:cs="Times New Roman"/>
          <w:sz w:val="20"/>
          <w:szCs w:val="20"/>
        </w:rPr>
        <w:tab/>
        <w:t>-</w:t>
      </w:r>
      <w:r>
        <w:rPr>
          <w:rFonts w:ascii="Times New Roman" w:eastAsia="Calibri" w:hAnsi="Times New Roman" w:cs="Times New Roman"/>
          <w:sz w:val="20"/>
          <w:szCs w:val="20"/>
        </w:rPr>
        <w:t>Typed, double-spaced, 12pt font, Times New Roman, 1” margins</w:t>
      </w:r>
    </w:p>
    <w:p w14:paraId="130BD4AF" w14:textId="6EBEA6BE" w:rsidR="00D20CB8" w:rsidRPr="00D01B79" w:rsidRDefault="00D20CB8" w:rsidP="00D20CB8">
      <w:pPr>
        <w:rPr>
          <w:rFonts w:ascii="Times New Roman" w:eastAsia="Calibri" w:hAnsi="Times New Roman" w:cs="Times New Roman"/>
          <w:sz w:val="20"/>
          <w:szCs w:val="20"/>
        </w:rPr>
      </w:pPr>
      <w:r w:rsidRPr="00D01B79">
        <w:rPr>
          <w:rFonts w:ascii="Times New Roman" w:eastAsia="Calibri" w:hAnsi="Times New Roman" w:cs="Times New Roman"/>
          <w:sz w:val="20"/>
          <w:szCs w:val="20"/>
        </w:rPr>
        <w:tab/>
        <w:t>-Name</w:t>
      </w:r>
      <w:r>
        <w:rPr>
          <w:rFonts w:ascii="Times New Roman" w:eastAsia="Calibri" w:hAnsi="Times New Roman" w:cs="Times New Roman"/>
          <w:sz w:val="20"/>
          <w:szCs w:val="20"/>
        </w:rPr>
        <w:t>s</w:t>
      </w:r>
      <w:r w:rsidRPr="00D01B79">
        <w:rPr>
          <w:rFonts w:ascii="Times New Roman" w:eastAsia="Calibri" w:hAnsi="Times New Roman" w:cs="Times New Roman"/>
          <w:sz w:val="20"/>
          <w:szCs w:val="20"/>
        </w:rPr>
        <w:t xml:space="preserve"> and Date in Upper Left Hand Corner</w:t>
      </w:r>
      <w:r>
        <w:rPr>
          <w:rFonts w:ascii="Times New Roman" w:eastAsia="Calibri" w:hAnsi="Times New Roman" w:cs="Times New Roman"/>
          <w:sz w:val="20"/>
          <w:szCs w:val="20"/>
        </w:rPr>
        <w:t>, proper MLA heading</w:t>
      </w:r>
    </w:p>
    <w:p w14:paraId="47EB091A" w14:textId="77777777" w:rsidR="00D20CB8" w:rsidRPr="00D01B79" w:rsidRDefault="00D20CB8" w:rsidP="00D20CB8">
      <w:pPr>
        <w:ind w:left="72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ab/>
        <w:t xml:space="preserve">-Paragraphs indented </w:t>
      </w:r>
    </w:p>
    <w:p w14:paraId="1EC907E2" w14:textId="77777777" w:rsidR="00D20CB8" w:rsidRPr="00D01B79" w:rsidRDefault="00D20CB8" w:rsidP="00D20CB8">
      <w:pPr>
        <w:ind w:left="72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ab/>
        <w:t>-All drafts, notes, and inclusions are present</w:t>
      </w:r>
    </w:p>
    <w:p w14:paraId="21402FFC" w14:textId="77777777" w:rsidR="00D20CB8" w:rsidRPr="00D01B79" w:rsidRDefault="00D20CB8" w:rsidP="00D20CB8">
      <w:pPr>
        <w:ind w:left="720" w:hanging="720"/>
        <w:rPr>
          <w:rFonts w:ascii="Times New Roman" w:eastAsia="Calibri" w:hAnsi="Times New Roman" w:cs="Times New Roman"/>
          <w:sz w:val="20"/>
          <w:szCs w:val="20"/>
        </w:rPr>
      </w:pPr>
    </w:p>
    <w:p w14:paraId="367DA9F1" w14:textId="77777777" w:rsidR="00D20CB8" w:rsidRPr="00D01B79" w:rsidRDefault="00D20CB8" w:rsidP="00D20CB8">
      <w:pPr>
        <w:ind w:left="72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 xml:space="preserve">_____ </w:t>
      </w:r>
      <w:r w:rsidRPr="00D01B79">
        <w:rPr>
          <w:rFonts w:ascii="Times New Roman" w:eastAsia="Calibri" w:hAnsi="Times New Roman" w:cs="Times New Roman"/>
          <w:b/>
          <w:sz w:val="20"/>
          <w:szCs w:val="20"/>
          <w:u w:val="single"/>
        </w:rPr>
        <w:t>Organization (9 pts.)</w:t>
      </w:r>
    </w:p>
    <w:p w14:paraId="0DED62C3" w14:textId="77777777" w:rsidR="00D20CB8" w:rsidRPr="00D01B79" w:rsidRDefault="00D20CB8" w:rsidP="00D20CB8">
      <w:pPr>
        <w:ind w:left="72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ab/>
        <w:t>-8/9</w:t>
      </w:r>
      <w:r w:rsidRPr="00D01B79">
        <w:rPr>
          <w:rFonts w:ascii="Times New Roman" w:eastAsia="Calibri" w:hAnsi="Times New Roman" w:cs="Times New Roman"/>
          <w:sz w:val="20"/>
          <w:szCs w:val="20"/>
        </w:rPr>
        <w:tab/>
        <w:t>Clear, logical, fluid and follows format with artful transitions; focused on thesis</w:t>
      </w:r>
    </w:p>
    <w:p w14:paraId="66F28F01" w14:textId="77777777" w:rsidR="00D20CB8" w:rsidRPr="00D01B79" w:rsidRDefault="00D20CB8" w:rsidP="00D20CB8">
      <w:pPr>
        <w:ind w:left="72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ab/>
        <w:t>-6/7</w:t>
      </w:r>
      <w:r w:rsidRPr="00D01B79">
        <w:rPr>
          <w:rFonts w:ascii="Times New Roman" w:eastAsia="Calibri" w:hAnsi="Times New Roman" w:cs="Times New Roman"/>
          <w:sz w:val="20"/>
          <w:szCs w:val="20"/>
        </w:rPr>
        <w:tab/>
        <w:t>Logical; follows format with smooth transitions; focused on thesis</w:t>
      </w:r>
    </w:p>
    <w:p w14:paraId="0265141A" w14:textId="77777777" w:rsidR="00D20CB8" w:rsidRPr="00D01B79" w:rsidRDefault="00D20CB8" w:rsidP="00D20CB8">
      <w:pPr>
        <w:ind w:left="72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ab/>
        <w:t>-5</w:t>
      </w:r>
      <w:r w:rsidRPr="00D01B79">
        <w:rPr>
          <w:rFonts w:ascii="Times New Roman" w:eastAsia="Calibri" w:hAnsi="Times New Roman" w:cs="Times New Roman"/>
          <w:sz w:val="20"/>
          <w:szCs w:val="20"/>
        </w:rPr>
        <w:tab/>
        <w:t>Present, but there may be some confusion</w:t>
      </w:r>
    </w:p>
    <w:p w14:paraId="7AC0CAC9" w14:textId="77777777" w:rsidR="00D20CB8" w:rsidRPr="00D01B79" w:rsidRDefault="00D20CB8" w:rsidP="00D20CB8">
      <w:pPr>
        <w:ind w:left="72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ab/>
        <w:t>-3/4</w:t>
      </w:r>
      <w:r w:rsidRPr="00D01B79">
        <w:rPr>
          <w:rFonts w:ascii="Times New Roman" w:eastAsia="Calibri" w:hAnsi="Times New Roman" w:cs="Times New Roman"/>
          <w:sz w:val="20"/>
          <w:szCs w:val="20"/>
        </w:rPr>
        <w:tab/>
        <w:t>Flawed; does not follow format; weak control</w:t>
      </w:r>
    </w:p>
    <w:p w14:paraId="51307AB4" w14:textId="77777777" w:rsidR="00D20CB8" w:rsidRPr="00D01B79" w:rsidRDefault="00D20CB8" w:rsidP="00D20CB8">
      <w:pPr>
        <w:ind w:left="72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ab/>
        <w:t>-2/1</w:t>
      </w:r>
      <w:r w:rsidRPr="00D01B79">
        <w:rPr>
          <w:rFonts w:ascii="Times New Roman" w:eastAsia="Calibri" w:hAnsi="Times New Roman" w:cs="Times New Roman"/>
          <w:sz w:val="20"/>
          <w:szCs w:val="20"/>
        </w:rPr>
        <w:tab/>
        <w:t>Deeply flawed; does not follow a logical format</w:t>
      </w:r>
    </w:p>
    <w:p w14:paraId="4BE03BB5" w14:textId="77777777" w:rsidR="00D20CB8" w:rsidRPr="00D01B79" w:rsidRDefault="00D20CB8" w:rsidP="00D20CB8">
      <w:pPr>
        <w:rPr>
          <w:rFonts w:ascii="Times New Roman" w:eastAsia="Calibri" w:hAnsi="Times New Roman" w:cs="Times New Roman"/>
          <w:sz w:val="20"/>
          <w:szCs w:val="20"/>
        </w:rPr>
      </w:pPr>
    </w:p>
    <w:p w14:paraId="745F734E" w14:textId="77777777" w:rsidR="00D20CB8" w:rsidRPr="00D01B79" w:rsidRDefault="00D20CB8" w:rsidP="00D20CB8">
      <w:pPr>
        <w:rPr>
          <w:rFonts w:ascii="Times New Roman" w:eastAsia="Calibri" w:hAnsi="Times New Roman" w:cs="Times New Roman"/>
          <w:sz w:val="20"/>
          <w:szCs w:val="20"/>
        </w:rPr>
      </w:pPr>
      <w:r w:rsidRPr="00D01B79">
        <w:rPr>
          <w:rFonts w:ascii="Times New Roman" w:eastAsia="Calibri" w:hAnsi="Times New Roman" w:cs="Times New Roman"/>
          <w:sz w:val="20"/>
          <w:szCs w:val="20"/>
        </w:rPr>
        <w:t xml:space="preserve">_____ </w:t>
      </w:r>
      <w:r w:rsidRPr="00D01B79">
        <w:rPr>
          <w:rFonts w:ascii="Times New Roman" w:eastAsia="Calibri" w:hAnsi="Times New Roman" w:cs="Times New Roman"/>
          <w:b/>
          <w:sz w:val="20"/>
          <w:szCs w:val="20"/>
          <w:u w:val="single"/>
        </w:rPr>
        <w:t>Critical Thinking (9 pts.)</w:t>
      </w:r>
    </w:p>
    <w:p w14:paraId="0CD76E67" w14:textId="77777777" w:rsidR="00D20CB8" w:rsidRPr="00D01B79" w:rsidRDefault="00D20CB8" w:rsidP="00D20CB8">
      <w:pPr>
        <w:ind w:left="144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-8/9</w:t>
      </w:r>
      <w:r w:rsidRPr="00D01B79">
        <w:rPr>
          <w:rFonts w:ascii="Times New Roman" w:eastAsia="Calibri" w:hAnsi="Times New Roman" w:cs="Times New Roman"/>
          <w:sz w:val="20"/>
          <w:szCs w:val="20"/>
        </w:rPr>
        <w:tab/>
        <w:t>Insightful, meaningful; demonstrates writer’s ability to discuss and clearly analyze with insight, understanding, and control</w:t>
      </w:r>
    </w:p>
    <w:p w14:paraId="3FB30AA8" w14:textId="77777777" w:rsidR="00D20CB8" w:rsidRPr="00D01B79" w:rsidRDefault="00D20CB8" w:rsidP="00D20CB8">
      <w:pPr>
        <w:ind w:left="144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-6/7</w:t>
      </w:r>
      <w:r w:rsidRPr="00D01B79">
        <w:rPr>
          <w:rFonts w:ascii="Times New Roman" w:eastAsia="Calibri" w:hAnsi="Times New Roman" w:cs="Times New Roman"/>
          <w:sz w:val="20"/>
          <w:szCs w:val="20"/>
        </w:rPr>
        <w:tab/>
        <w:t xml:space="preserve">Less thorough, less incisive, or less specific; demonstrates writer’s ability to analyze literary work, but reveal a more limited understanding than 9/8 papers. </w:t>
      </w:r>
    </w:p>
    <w:p w14:paraId="52ACB36F" w14:textId="77777777" w:rsidR="00D20CB8" w:rsidRPr="00D01B79" w:rsidRDefault="00D20CB8" w:rsidP="00D20CB8">
      <w:pPr>
        <w:ind w:left="144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-5</w:t>
      </w:r>
      <w:r w:rsidRPr="00D01B79">
        <w:rPr>
          <w:rFonts w:ascii="Times New Roman" w:eastAsia="Calibri" w:hAnsi="Times New Roman" w:cs="Times New Roman"/>
          <w:sz w:val="20"/>
          <w:szCs w:val="20"/>
        </w:rPr>
        <w:tab/>
        <w:t>Safe, plastic, superficial; reveals simplistic thinking and/or immature writing with thin, commonplace information that addresses prompt.</w:t>
      </w:r>
    </w:p>
    <w:p w14:paraId="466C9273" w14:textId="77777777" w:rsidR="00D20CB8" w:rsidRPr="00D01B79" w:rsidRDefault="00D20CB8" w:rsidP="00D20CB8">
      <w:pPr>
        <w:ind w:left="144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 xml:space="preserve">-3/4 </w:t>
      </w:r>
      <w:r w:rsidRPr="00D01B79">
        <w:rPr>
          <w:rFonts w:ascii="Times New Roman" w:eastAsia="Calibri" w:hAnsi="Times New Roman" w:cs="Times New Roman"/>
          <w:sz w:val="20"/>
          <w:szCs w:val="20"/>
        </w:rPr>
        <w:tab/>
        <w:t>Misinterpretations, underdeveloped or misguided; paraphrase and plot summary at the expense of analysis</w:t>
      </w:r>
    </w:p>
    <w:p w14:paraId="4E3B198C" w14:textId="77777777" w:rsidR="00D20CB8" w:rsidRPr="00D01B79" w:rsidRDefault="00D20CB8" w:rsidP="00D20CB8">
      <w:pPr>
        <w:ind w:left="144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-2/1</w:t>
      </w:r>
      <w:r w:rsidRPr="00D01B79">
        <w:rPr>
          <w:rFonts w:ascii="Times New Roman" w:eastAsia="Calibri" w:hAnsi="Times New Roman" w:cs="Times New Roman"/>
          <w:sz w:val="20"/>
          <w:szCs w:val="20"/>
        </w:rPr>
        <w:tab/>
        <w:t>Serious misreading, unacceptably brief and/or poorly written. Vacuous, inexact, or uses a negative/judgmental tone.</w:t>
      </w:r>
    </w:p>
    <w:p w14:paraId="4C4FEC8C" w14:textId="77777777" w:rsidR="00D20CB8" w:rsidRPr="00D01B79" w:rsidRDefault="00D20CB8" w:rsidP="00D20CB8">
      <w:pPr>
        <w:ind w:left="720" w:hanging="630"/>
        <w:rPr>
          <w:rFonts w:ascii="Times New Roman" w:eastAsia="Calibri" w:hAnsi="Times New Roman" w:cs="Times New Roman"/>
          <w:sz w:val="20"/>
          <w:szCs w:val="20"/>
        </w:rPr>
      </w:pPr>
    </w:p>
    <w:p w14:paraId="313284C9" w14:textId="77777777" w:rsidR="00D20CB8" w:rsidRPr="00D01B79" w:rsidRDefault="00D20CB8" w:rsidP="00D20CB8">
      <w:pPr>
        <w:ind w:left="720" w:hanging="630"/>
        <w:rPr>
          <w:rFonts w:ascii="Times New Roman" w:eastAsia="Calibri" w:hAnsi="Times New Roman" w:cs="Times New Roman"/>
          <w:sz w:val="20"/>
          <w:szCs w:val="20"/>
        </w:rPr>
      </w:pPr>
      <w:r w:rsidRPr="00D01B79">
        <w:rPr>
          <w:rFonts w:ascii="Times New Roman" w:eastAsia="Calibri" w:hAnsi="Times New Roman" w:cs="Times New Roman"/>
          <w:sz w:val="20"/>
          <w:szCs w:val="20"/>
        </w:rPr>
        <w:t xml:space="preserve">_____ </w:t>
      </w:r>
      <w:r w:rsidRPr="00D01B79">
        <w:rPr>
          <w:rFonts w:ascii="Times New Roman" w:eastAsia="Calibri" w:hAnsi="Times New Roman" w:cs="Times New Roman"/>
          <w:b/>
          <w:sz w:val="20"/>
          <w:szCs w:val="20"/>
          <w:u w:val="single"/>
        </w:rPr>
        <w:t>Factual Content (9 pts.)</w:t>
      </w:r>
    </w:p>
    <w:p w14:paraId="7A1CE942" w14:textId="77777777" w:rsidR="00D20CB8" w:rsidRPr="00D01B79" w:rsidRDefault="00D20CB8" w:rsidP="00D20CB8">
      <w:pPr>
        <w:ind w:left="144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-8/9</w:t>
      </w:r>
      <w:r w:rsidRPr="00D01B79">
        <w:rPr>
          <w:rFonts w:ascii="Times New Roman" w:eastAsia="Calibri" w:hAnsi="Times New Roman" w:cs="Times New Roman"/>
          <w:sz w:val="20"/>
          <w:szCs w:val="20"/>
        </w:rPr>
        <w:tab/>
        <w:t>Skillful use of excellent concrete detail selection; cited correctly</w:t>
      </w:r>
    </w:p>
    <w:p w14:paraId="422D8BCD" w14:textId="77777777" w:rsidR="00D20CB8" w:rsidRPr="00D01B79" w:rsidRDefault="00D20CB8" w:rsidP="00D20CB8">
      <w:pPr>
        <w:ind w:left="144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-6/7</w:t>
      </w:r>
      <w:r w:rsidRPr="00D01B79">
        <w:rPr>
          <w:rFonts w:ascii="Times New Roman" w:eastAsia="Calibri" w:hAnsi="Times New Roman" w:cs="Times New Roman"/>
          <w:sz w:val="20"/>
          <w:szCs w:val="20"/>
        </w:rPr>
        <w:tab/>
        <w:t>Good concrete detail selection; cited correctly</w:t>
      </w:r>
    </w:p>
    <w:p w14:paraId="68591701" w14:textId="77777777" w:rsidR="00D20CB8" w:rsidRPr="00D01B79" w:rsidRDefault="00D20CB8" w:rsidP="00D20CB8">
      <w:pPr>
        <w:ind w:left="144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-5</w:t>
      </w:r>
      <w:r w:rsidRPr="00D01B79">
        <w:rPr>
          <w:rFonts w:ascii="Times New Roman" w:eastAsia="Calibri" w:hAnsi="Times New Roman" w:cs="Times New Roman"/>
          <w:sz w:val="20"/>
          <w:szCs w:val="20"/>
        </w:rPr>
        <w:tab/>
        <w:t>Acceptable use of concrete detail selection; cited correctly</w:t>
      </w:r>
    </w:p>
    <w:p w14:paraId="3CD471E8" w14:textId="77777777" w:rsidR="00D20CB8" w:rsidRPr="00D01B79" w:rsidRDefault="00D20CB8" w:rsidP="00D20CB8">
      <w:pPr>
        <w:ind w:left="144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 xml:space="preserve">-3/4 </w:t>
      </w:r>
      <w:r w:rsidRPr="00D01B79">
        <w:rPr>
          <w:rFonts w:ascii="Times New Roman" w:eastAsia="Calibri" w:hAnsi="Times New Roman" w:cs="Times New Roman"/>
          <w:sz w:val="20"/>
          <w:szCs w:val="20"/>
        </w:rPr>
        <w:tab/>
        <w:t>Weak/flawed concrete detail selection; does not support topic sentence/question</w:t>
      </w:r>
    </w:p>
    <w:p w14:paraId="3D22A461" w14:textId="77777777" w:rsidR="00D20CB8" w:rsidRPr="00D01B79" w:rsidRDefault="00D20CB8" w:rsidP="00D20CB8">
      <w:pPr>
        <w:ind w:left="144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-2/1</w:t>
      </w:r>
      <w:r w:rsidRPr="00D01B79">
        <w:rPr>
          <w:rFonts w:ascii="Times New Roman" w:eastAsia="Calibri" w:hAnsi="Times New Roman" w:cs="Times New Roman"/>
          <w:sz w:val="20"/>
          <w:szCs w:val="20"/>
        </w:rPr>
        <w:tab/>
        <w:t>Serious lack of concrete details; details do not support topic/question</w:t>
      </w:r>
    </w:p>
    <w:p w14:paraId="7508E192" w14:textId="77777777" w:rsidR="00D20CB8" w:rsidRPr="00D01B79" w:rsidRDefault="00D20CB8" w:rsidP="00D20CB8">
      <w:pPr>
        <w:rPr>
          <w:rFonts w:ascii="Times New Roman" w:eastAsia="Calibri" w:hAnsi="Times New Roman" w:cs="Times New Roman"/>
          <w:sz w:val="20"/>
          <w:szCs w:val="20"/>
        </w:rPr>
      </w:pPr>
    </w:p>
    <w:p w14:paraId="70C2910D" w14:textId="77777777" w:rsidR="00D20CB8" w:rsidRPr="00D01B79" w:rsidRDefault="00D20CB8" w:rsidP="00D20CB8">
      <w:pPr>
        <w:ind w:left="720" w:hanging="630"/>
        <w:rPr>
          <w:rFonts w:ascii="Times New Roman" w:eastAsia="Calibri" w:hAnsi="Times New Roman" w:cs="Times New Roman"/>
          <w:b/>
          <w:sz w:val="20"/>
          <w:szCs w:val="20"/>
          <w:u w:val="single"/>
        </w:rPr>
      </w:pPr>
      <w:r w:rsidRPr="00D01B79">
        <w:rPr>
          <w:rFonts w:ascii="Times New Roman" w:eastAsia="Calibri" w:hAnsi="Times New Roman" w:cs="Times New Roman"/>
          <w:sz w:val="20"/>
          <w:szCs w:val="20"/>
        </w:rPr>
        <w:t xml:space="preserve">_____ </w:t>
      </w:r>
      <w:r w:rsidRPr="00D01B79">
        <w:rPr>
          <w:rFonts w:ascii="Times New Roman" w:eastAsia="Calibri" w:hAnsi="Times New Roman" w:cs="Times New Roman"/>
          <w:b/>
          <w:sz w:val="20"/>
          <w:szCs w:val="20"/>
          <w:u w:val="single"/>
        </w:rPr>
        <w:t>Sentence Variety/Diction (9 pts.)</w:t>
      </w:r>
    </w:p>
    <w:p w14:paraId="73439907" w14:textId="77777777" w:rsidR="00D20CB8" w:rsidRPr="00D01B79" w:rsidRDefault="00D20CB8" w:rsidP="00D20CB8">
      <w:pPr>
        <w:ind w:left="144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-8/9</w:t>
      </w:r>
      <w:r w:rsidRPr="00D01B79">
        <w:rPr>
          <w:rFonts w:ascii="Times New Roman" w:eastAsia="Calibri" w:hAnsi="Times New Roman" w:cs="Times New Roman"/>
          <w:sz w:val="20"/>
          <w:szCs w:val="20"/>
        </w:rPr>
        <w:tab/>
        <w:t>Excellent, critical use of varied sentence structure; powerful, precise word choice</w:t>
      </w:r>
    </w:p>
    <w:p w14:paraId="0352A4BF" w14:textId="77777777" w:rsidR="00D20CB8" w:rsidRPr="00D01B79" w:rsidRDefault="00D20CB8" w:rsidP="00D20CB8">
      <w:pPr>
        <w:ind w:left="144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-6/7</w:t>
      </w:r>
      <w:r w:rsidRPr="00D01B79">
        <w:rPr>
          <w:rFonts w:ascii="Times New Roman" w:eastAsia="Calibri" w:hAnsi="Times New Roman" w:cs="Times New Roman"/>
          <w:sz w:val="20"/>
          <w:szCs w:val="20"/>
        </w:rPr>
        <w:tab/>
        <w:t>Good variety; wording is well-chosen</w:t>
      </w:r>
    </w:p>
    <w:p w14:paraId="1486E8F7" w14:textId="77777777" w:rsidR="00D20CB8" w:rsidRPr="00D01B79" w:rsidRDefault="00D20CB8" w:rsidP="00D20CB8">
      <w:pPr>
        <w:ind w:left="144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-5</w:t>
      </w:r>
      <w:r w:rsidRPr="00D01B79">
        <w:rPr>
          <w:rFonts w:ascii="Times New Roman" w:eastAsia="Calibri" w:hAnsi="Times New Roman" w:cs="Times New Roman"/>
          <w:sz w:val="20"/>
          <w:szCs w:val="20"/>
        </w:rPr>
        <w:tab/>
        <w:t>Limited with simple sentences; average, ordinary word choice or odd word choice; diction may be marred by repetitions, imprecisions, or misuse of words.</w:t>
      </w:r>
    </w:p>
    <w:p w14:paraId="16A3FA57" w14:textId="77777777" w:rsidR="00D20CB8" w:rsidRPr="00D01B79" w:rsidRDefault="00D20CB8" w:rsidP="00D20CB8">
      <w:pPr>
        <w:ind w:left="144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 xml:space="preserve">-3/4 </w:t>
      </w:r>
      <w:r w:rsidRPr="00D01B79">
        <w:rPr>
          <w:rFonts w:ascii="Times New Roman" w:eastAsia="Calibri" w:hAnsi="Times New Roman" w:cs="Times New Roman"/>
          <w:sz w:val="20"/>
          <w:szCs w:val="20"/>
        </w:rPr>
        <w:tab/>
        <w:t>Sentences are awkward, ambiguous, and/or confusing/little, if any, sentence variety; simple word choice; words used incorrectly; slang; odd phrasing</w:t>
      </w:r>
    </w:p>
    <w:p w14:paraId="2BC7A556" w14:textId="77777777" w:rsidR="00D20CB8" w:rsidRPr="00D01B79" w:rsidRDefault="00D20CB8" w:rsidP="00D20CB8">
      <w:pPr>
        <w:ind w:left="144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-2/1</w:t>
      </w:r>
      <w:r w:rsidRPr="00D01B79">
        <w:rPr>
          <w:rFonts w:ascii="Times New Roman" w:eastAsia="Calibri" w:hAnsi="Times New Roman" w:cs="Times New Roman"/>
          <w:sz w:val="20"/>
          <w:szCs w:val="20"/>
        </w:rPr>
        <w:tab/>
        <w:t>Sentences are seriously flawed/confusing; Little control over mechanics, spelling, capitalization, punctuation; words are used incorrectly; excessive slang and/or misuse.</w:t>
      </w:r>
    </w:p>
    <w:p w14:paraId="251EA3E5" w14:textId="77777777" w:rsidR="00D20CB8" w:rsidRPr="00D01B79" w:rsidRDefault="00D20CB8" w:rsidP="00D20CB8">
      <w:pPr>
        <w:ind w:left="720" w:hanging="630"/>
        <w:rPr>
          <w:rFonts w:ascii="Times New Roman" w:eastAsia="Calibri" w:hAnsi="Times New Roman" w:cs="Times New Roman"/>
          <w:sz w:val="20"/>
          <w:szCs w:val="20"/>
        </w:rPr>
      </w:pPr>
    </w:p>
    <w:p w14:paraId="23823EE4" w14:textId="77777777" w:rsidR="00D20CB8" w:rsidRPr="00D01B79" w:rsidRDefault="00D20CB8" w:rsidP="00D20CB8">
      <w:pPr>
        <w:ind w:left="720" w:hanging="630"/>
        <w:rPr>
          <w:rFonts w:ascii="Times New Roman" w:eastAsia="Calibri" w:hAnsi="Times New Roman" w:cs="Times New Roman"/>
          <w:b/>
          <w:sz w:val="20"/>
          <w:szCs w:val="20"/>
          <w:u w:val="single"/>
        </w:rPr>
      </w:pPr>
      <w:r w:rsidRPr="00D01B79">
        <w:rPr>
          <w:rFonts w:ascii="Times New Roman" w:eastAsia="Calibri" w:hAnsi="Times New Roman" w:cs="Times New Roman"/>
          <w:sz w:val="20"/>
          <w:szCs w:val="20"/>
        </w:rPr>
        <w:t xml:space="preserve">_____ </w:t>
      </w:r>
      <w:r w:rsidRPr="00D01B79">
        <w:rPr>
          <w:rFonts w:ascii="Times New Roman" w:eastAsia="Calibri" w:hAnsi="Times New Roman" w:cs="Times New Roman"/>
          <w:b/>
          <w:sz w:val="20"/>
          <w:szCs w:val="20"/>
          <w:u w:val="single"/>
        </w:rPr>
        <w:t>Mechanics/</w:t>
      </w:r>
      <w:r>
        <w:rPr>
          <w:rFonts w:ascii="Times New Roman" w:eastAsia="Calibri" w:hAnsi="Times New Roman" w:cs="Times New Roman"/>
          <w:b/>
          <w:sz w:val="20"/>
          <w:szCs w:val="20"/>
          <w:u w:val="single"/>
        </w:rPr>
        <w:t>Style (9 pts.)</w:t>
      </w:r>
    </w:p>
    <w:p w14:paraId="56B37B3B" w14:textId="77777777" w:rsidR="00D20CB8" w:rsidRPr="00D01B79" w:rsidRDefault="00D20CB8" w:rsidP="00D20CB8">
      <w:pPr>
        <w:ind w:left="144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-8/9</w:t>
      </w:r>
      <w:r w:rsidRPr="00D01B79">
        <w:rPr>
          <w:rFonts w:ascii="Times New Roman" w:eastAsia="Calibri" w:hAnsi="Times New Roman" w:cs="Times New Roman"/>
          <w:sz w:val="20"/>
          <w:szCs w:val="20"/>
        </w:rPr>
        <w:tab/>
        <w:t>Superior paper with stylistic flair that expresses ideas with clarity and skill; excellent grammar, punctuation, spelling</w:t>
      </w:r>
    </w:p>
    <w:p w14:paraId="3E8B6E6F" w14:textId="77777777" w:rsidR="00D20CB8" w:rsidRPr="00D01B79" w:rsidRDefault="00D20CB8" w:rsidP="00D20CB8">
      <w:pPr>
        <w:ind w:left="144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-6/7</w:t>
      </w:r>
      <w:r w:rsidRPr="00D01B79">
        <w:rPr>
          <w:rFonts w:ascii="Times New Roman" w:eastAsia="Calibri" w:hAnsi="Times New Roman" w:cs="Times New Roman"/>
          <w:sz w:val="20"/>
          <w:szCs w:val="20"/>
        </w:rPr>
        <w:tab/>
        <w:t>Minimal/insignificant mechanical errors that to not detract from meaning</w:t>
      </w:r>
    </w:p>
    <w:p w14:paraId="061876AA" w14:textId="77777777" w:rsidR="00D20CB8" w:rsidRPr="00D01B79" w:rsidRDefault="00D20CB8" w:rsidP="00D20CB8">
      <w:pPr>
        <w:ind w:left="144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-5</w:t>
      </w:r>
      <w:r w:rsidRPr="00D01B79">
        <w:rPr>
          <w:rFonts w:ascii="Times New Roman" w:eastAsia="Calibri" w:hAnsi="Times New Roman" w:cs="Times New Roman"/>
          <w:sz w:val="20"/>
          <w:szCs w:val="20"/>
        </w:rPr>
        <w:tab/>
        <w:t>Mechanics and/or legibility is a consistent problem</w:t>
      </w:r>
      <w:r>
        <w:rPr>
          <w:rFonts w:ascii="Times New Roman" w:eastAsia="Calibri" w:hAnsi="Times New Roman" w:cs="Times New Roman"/>
          <w:sz w:val="20"/>
          <w:szCs w:val="20"/>
        </w:rPr>
        <w:t>, but essay may lack style or originality</w:t>
      </w:r>
    </w:p>
    <w:p w14:paraId="738CFF2B" w14:textId="77777777" w:rsidR="00D20CB8" w:rsidRPr="00D01B79" w:rsidRDefault="00D20CB8" w:rsidP="00D20CB8">
      <w:pPr>
        <w:ind w:left="144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 xml:space="preserve">-3/4 </w:t>
      </w:r>
      <w:r w:rsidRPr="00D01B79">
        <w:rPr>
          <w:rFonts w:ascii="Times New Roman" w:eastAsia="Calibri" w:hAnsi="Times New Roman" w:cs="Times New Roman"/>
          <w:sz w:val="20"/>
          <w:szCs w:val="20"/>
        </w:rPr>
        <w:tab/>
        <w:t>Essay is difficult to understand due to grammar, mechanics, and/or legibility; evidence of careful proofreading is minimal</w:t>
      </w:r>
    </w:p>
    <w:p w14:paraId="0326034B" w14:textId="77777777" w:rsidR="00D20CB8" w:rsidRPr="00D01B79" w:rsidRDefault="00D20CB8" w:rsidP="00D20CB8">
      <w:pPr>
        <w:ind w:left="1440" w:hanging="720"/>
        <w:rPr>
          <w:rFonts w:ascii="Times New Roman" w:eastAsia="Calibri" w:hAnsi="Times New Roman" w:cs="Times New Roman"/>
          <w:sz w:val="20"/>
          <w:szCs w:val="20"/>
        </w:rPr>
      </w:pPr>
      <w:r w:rsidRPr="00D01B79">
        <w:rPr>
          <w:rFonts w:ascii="Times New Roman" w:eastAsia="Calibri" w:hAnsi="Times New Roman" w:cs="Times New Roman"/>
          <w:sz w:val="20"/>
          <w:szCs w:val="20"/>
        </w:rPr>
        <w:t>-2/1</w:t>
      </w:r>
      <w:r w:rsidRPr="00D01B79">
        <w:rPr>
          <w:rFonts w:ascii="Times New Roman" w:eastAsia="Calibri" w:hAnsi="Times New Roman" w:cs="Times New Roman"/>
          <w:sz w:val="20"/>
          <w:szCs w:val="20"/>
        </w:rPr>
        <w:tab/>
        <w:t>Essay is unintelligible due to grammar, mechanics, and/or legibility; no evidence of editing/proofreading</w:t>
      </w:r>
    </w:p>
    <w:p w14:paraId="645912A9" w14:textId="77777777" w:rsidR="00D20CB8" w:rsidRPr="00D01B79" w:rsidRDefault="00D20CB8" w:rsidP="00D20CB8">
      <w:pPr>
        <w:ind w:left="720" w:hanging="630"/>
        <w:rPr>
          <w:rFonts w:ascii="Times New Roman" w:eastAsia="Calibri" w:hAnsi="Times New Roman" w:cs="Times New Roman"/>
          <w:sz w:val="20"/>
          <w:szCs w:val="20"/>
        </w:rPr>
      </w:pPr>
    </w:p>
    <w:p w14:paraId="482DC300" w14:textId="77777777" w:rsidR="00D20CB8" w:rsidRPr="00D01B79" w:rsidRDefault="00D20CB8" w:rsidP="00D20CB8">
      <w:pPr>
        <w:ind w:left="720" w:hanging="630"/>
        <w:rPr>
          <w:rFonts w:ascii="Times New Roman" w:eastAsia="Calibri" w:hAnsi="Times New Roman" w:cs="Times New Roman"/>
          <w:sz w:val="20"/>
          <w:szCs w:val="20"/>
        </w:rPr>
      </w:pPr>
      <w:r w:rsidRPr="00D01B79">
        <w:rPr>
          <w:rFonts w:ascii="Times New Roman" w:eastAsia="Calibri" w:hAnsi="Times New Roman" w:cs="Times New Roman"/>
          <w:sz w:val="20"/>
          <w:szCs w:val="20"/>
        </w:rPr>
        <w:t>9/8 (A+):   Excellent/Powerful/Rich Content</w:t>
      </w:r>
      <w:r w:rsidRPr="00D01B79">
        <w:rPr>
          <w:rFonts w:ascii="Times New Roman" w:eastAsia="Calibri" w:hAnsi="Times New Roman" w:cs="Times New Roman"/>
          <w:sz w:val="20"/>
          <w:szCs w:val="20"/>
        </w:rPr>
        <w:tab/>
      </w:r>
      <w:r w:rsidRPr="00D01B79">
        <w:rPr>
          <w:rFonts w:ascii="Times New Roman" w:eastAsia="Calibri" w:hAnsi="Times New Roman" w:cs="Times New Roman"/>
          <w:sz w:val="20"/>
          <w:szCs w:val="20"/>
        </w:rPr>
        <w:tab/>
      </w:r>
      <w:r w:rsidRPr="00D01B79">
        <w:rPr>
          <w:rFonts w:ascii="Times New Roman" w:eastAsia="Calibri" w:hAnsi="Times New Roman" w:cs="Times New Roman"/>
          <w:sz w:val="20"/>
          <w:szCs w:val="20"/>
        </w:rPr>
        <w:tab/>
      </w:r>
      <w:r w:rsidRPr="00D01B79">
        <w:rPr>
          <w:rFonts w:ascii="Times New Roman" w:eastAsia="Calibri" w:hAnsi="Times New Roman" w:cs="Times New Roman"/>
          <w:sz w:val="20"/>
          <w:szCs w:val="20"/>
        </w:rPr>
        <w:tab/>
        <w:t xml:space="preserve">38-45 Points </w:t>
      </w:r>
      <w:r w:rsidRPr="00D01B79">
        <w:rPr>
          <w:rFonts w:ascii="Times New Roman" w:eastAsia="Calibri" w:hAnsi="Times New Roman" w:cs="Times New Roman"/>
          <w:sz w:val="20"/>
          <w:szCs w:val="20"/>
        </w:rPr>
        <w:tab/>
        <w:t>9=10</w:t>
      </w:r>
      <w:r>
        <w:rPr>
          <w:rFonts w:ascii="Times New Roman" w:eastAsia="Calibri" w:hAnsi="Times New Roman" w:cs="Times New Roman"/>
          <w:sz w:val="20"/>
          <w:szCs w:val="20"/>
        </w:rPr>
        <w:t>0%</w:t>
      </w:r>
      <w:r>
        <w:rPr>
          <w:rFonts w:ascii="Times New Roman" w:eastAsia="Calibri" w:hAnsi="Times New Roman" w:cs="Times New Roman"/>
          <w:sz w:val="20"/>
          <w:szCs w:val="20"/>
        </w:rPr>
        <w:tab/>
      </w:r>
      <w:r>
        <w:rPr>
          <w:rFonts w:ascii="Times New Roman" w:eastAsia="Calibri" w:hAnsi="Times New Roman" w:cs="Times New Roman"/>
          <w:sz w:val="20"/>
          <w:szCs w:val="20"/>
        </w:rPr>
        <w:tab/>
        <w:t>8=100</w:t>
      </w:r>
      <w:r w:rsidRPr="00D01B79">
        <w:rPr>
          <w:rFonts w:ascii="Times New Roman" w:eastAsia="Calibri" w:hAnsi="Times New Roman" w:cs="Times New Roman"/>
          <w:sz w:val="20"/>
          <w:szCs w:val="20"/>
        </w:rPr>
        <w:t>%</w:t>
      </w:r>
    </w:p>
    <w:p w14:paraId="1E9EAD2B" w14:textId="77777777" w:rsidR="00D20CB8" w:rsidRPr="00D01B79" w:rsidRDefault="00D20CB8" w:rsidP="00D20CB8">
      <w:pPr>
        <w:ind w:left="720" w:hanging="630"/>
        <w:rPr>
          <w:rFonts w:ascii="Times New Roman" w:eastAsia="Calibri" w:hAnsi="Times New Roman" w:cs="Times New Roman"/>
          <w:sz w:val="20"/>
          <w:szCs w:val="20"/>
        </w:rPr>
      </w:pPr>
      <w:r>
        <w:rPr>
          <w:rFonts w:ascii="Times New Roman" w:eastAsia="Calibri" w:hAnsi="Times New Roman" w:cs="Times New Roman"/>
          <w:sz w:val="20"/>
          <w:szCs w:val="20"/>
        </w:rPr>
        <w:t>7/6 (A</w:t>
      </w:r>
      <w:r w:rsidRPr="00D01B79">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D01B79">
        <w:rPr>
          <w:rFonts w:ascii="Times New Roman" w:eastAsia="Calibri" w:hAnsi="Times New Roman" w:cs="Times New Roman"/>
          <w:sz w:val="20"/>
          <w:szCs w:val="20"/>
        </w:rPr>
        <w:t>Slightly less insightful</w:t>
      </w:r>
      <w:r>
        <w:rPr>
          <w:rFonts w:ascii="Times New Roman" w:eastAsia="Calibri" w:hAnsi="Times New Roman" w:cs="Times New Roman"/>
          <w:sz w:val="20"/>
          <w:szCs w:val="20"/>
        </w:rPr>
        <w:t xml:space="preserve"> than a 9/8</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30-37 Points</w:t>
      </w:r>
      <w:r>
        <w:rPr>
          <w:rFonts w:ascii="Times New Roman" w:eastAsia="Calibri" w:hAnsi="Times New Roman" w:cs="Times New Roman"/>
          <w:sz w:val="20"/>
          <w:szCs w:val="20"/>
        </w:rPr>
        <w:tab/>
        <w:t>7=95%</w:t>
      </w:r>
      <w:r>
        <w:rPr>
          <w:rFonts w:ascii="Times New Roman" w:eastAsia="Calibri" w:hAnsi="Times New Roman" w:cs="Times New Roman"/>
          <w:sz w:val="20"/>
          <w:szCs w:val="20"/>
        </w:rPr>
        <w:tab/>
      </w:r>
      <w:r>
        <w:rPr>
          <w:rFonts w:ascii="Times New Roman" w:eastAsia="Calibri" w:hAnsi="Times New Roman" w:cs="Times New Roman"/>
          <w:sz w:val="20"/>
          <w:szCs w:val="20"/>
        </w:rPr>
        <w:tab/>
        <w:t>6=90</w:t>
      </w:r>
      <w:r w:rsidRPr="00D01B79">
        <w:rPr>
          <w:rFonts w:ascii="Times New Roman" w:eastAsia="Calibri" w:hAnsi="Times New Roman" w:cs="Times New Roman"/>
          <w:sz w:val="20"/>
          <w:szCs w:val="20"/>
        </w:rPr>
        <w:t>%</w:t>
      </w:r>
    </w:p>
    <w:p w14:paraId="4866201D" w14:textId="13A0DAF3" w:rsidR="00D20CB8" w:rsidRPr="00D01B79" w:rsidRDefault="00D20CB8" w:rsidP="00D20CB8">
      <w:pPr>
        <w:ind w:left="720" w:hanging="630"/>
        <w:rPr>
          <w:rFonts w:ascii="Times New Roman" w:eastAsia="Calibri" w:hAnsi="Times New Roman" w:cs="Times New Roman"/>
          <w:sz w:val="20"/>
          <w:szCs w:val="20"/>
        </w:rPr>
      </w:pPr>
      <w:r w:rsidRPr="00D01B79">
        <w:rPr>
          <w:rFonts w:ascii="Times New Roman" w:eastAsia="Calibri" w:hAnsi="Times New Roman" w:cs="Times New Roman"/>
          <w:sz w:val="20"/>
          <w:szCs w:val="20"/>
        </w:rPr>
        <w:t xml:space="preserve">5 </w:t>
      </w:r>
      <w:proofErr w:type="gramStart"/>
      <w:r w:rsidRPr="00D01B79">
        <w:rPr>
          <w:rFonts w:ascii="Times New Roman" w:eastAsia="Calibri" w:hAnsi="Times New Roman" w:cs="Times New Roman"/>
          <w:sz w:val="20"/>
          <w:szCs w:val="20"/>
        </w:rPr>
        <w:t xml:space="preserve">   (</w:t>
      </w:r>
      <w:proofErr w:type="gramEnd"/>
      <w:r w:rsidRPr="00D01B79">
        <w:rPr>
          <w:rFonts w:ascii="Times New Roman" w:eastAsia="Calibri" w:hAnsi="Times New Roman" w:cs="Times New Roman"/>
          <w:sz w:val="20"/>
          <w:szCs w:val="20"/>
        </w:rPr>
        <w:t>B):</w:t>
      </w:r>
      <w:r w:rsidRPr="00D01B79">
        <w:rPr>
          <w:rFonts w:ascii="Times New Roman" w:eastAsia="Calibri" w:hAnsi="Times New Roman" w:cs="Times New Roman"/>
          <w:sz w:val="20"/>
          <w:szCs w:val="20"/>
        </w:rPr>
        <w:tab/>
        <w:t xml:space="preserve">     Well</w:t>
      </w:r>
      <w:r w:rsidRPr="00D01B79">
        <w:rPr>
          <w:rFonts w:ascii="Times New Roman" w:eastAsia="Calibri" w:hAnsi="Times New Roman" w:cs="Times New Roman"/>
          <w:sz w:val="20"/>
          <w:szCs w:val="20"/>
        </w:rPr>
        <w:tab/>
        <w:t>Done/G</w:t>
      </w:r>
      <w:r>
        <w:rPr>
          <w:rFonts w:ascii="Times New Roman" w:eastAsia="Calibri" w:hAnsi="Times New Roman" w:cs="Times New Roman"/>
          <w:sz w:val="20"/>
          <w:szCs w:val="20"/>
        </w:rPr>
        <w:t>ood/Solid</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2</w:t>
      </w:r>
      <w:r w:rsidR="0037447E">
        <w:rPr>
          <w:rFonts w:ascii="Times New Roman" w:eastAsia="Calibri" w:hAnsi="Times New Roman" w:cs="Times New Roman"/>
          <w:sz w:val="20"/>
          <w:szCs w:val="20"/>
        </w:rPr>
        <w:t>5</w:t>
      </w:r>
      <w:r>
        <w:rPr>
          <w:rFonts w:ascii="Times New Roman" w:eastAsia="Calibri" w:hAnsi="Times New Roman" w:cs="Times New Roman"/>
          <w:sz w:val="20"/>
          <w:szCs w:val="20"/>
        </w:rPr>
        <w:t>-29 Points</w:t>
      </w:r>
      <w:r>
        <w:rPr>
          <w:rFonts w:ascii="Times New Roman" w:eastAsia="Calibri" w:hAnsi="Times New Roman" w:cs="Times New Roman"/>
          <w:sz w:val="20"/>
          <w:szCs w:val="20"/>
        </w:rPr>
        <w:tab/>
        <w:t>5=85</w:t>
      </w:r>
      <w:r w:rsidRPr="00D01B79">
        <w:rPr>
          <w:rFonts w:ascii="Times New Roman" w:eastAsia="Calibri" w:hAnsi="Times New Roman" w:cs="Times New Roman"/>
          <w:sz w:val="20"/>
          <w:szCs w:val="20"/>
        </w:rPr>
        <w:t>%</w:t>
      </w:r>
    </w:p>
    <w:p w14:paraId="10EADC0B" w14:textId="5EDEA24D" w:rsidR="00D20CB8" w:rsidRPr="00D01B79" w:rsidRDefault="00D20CB8" w:rsidP="00D20CB8">
      <w:pPr>
        <w:ind w:left="720" w:hanging="630"/>
        <w:rPr>
          <w:rFonts w:ascii="Times New Roman" w:eastAsia="Calibri" w:hAnsi="Times New Roman" w:cs="Times New Roman"/>
          <w:sz w:val="20"/>
          <w:szCs w:val="20"/>
        </w:rPr>
      </w:pPr>
      <w:r w:rsidRPr="00D01B79">
        <w:rPr>
          <w:rFonts w:ascii="Times New Roman" w:eastAsia="Calibri" w:hAnsi="Times New Roman" w:cs="Times New Roman"/>
          <w:sz w:val="20"/>
          <w:szCs w:val="20"/>
        </w:rPr>
        <w:t>4/3 (C):      Adequate/Average/Not a qualifying paper</w:t>
      </w:r>
      <w:r w:rsidRPr="00D01B79">
        <w:rPr>
          <w:rFonts w:ascii="Times New Roman" w:eastAsia="Calibri" w:hAnsi="Times New Roman" w:cs="Times New Roman"/>
          <w:sz w:val="20"/>
          <w:szCs w:val="20"/>
        </w:rPr>
        <w:tab/>
      </w:r>
      <w:r w:rsidRPr="00D01B79">
        <w:rPr>
          <w:rFonts w:ascii="Times New Roman" w:eastAsia="Calibri" w:hAnsi="Times New Roman" w:cs="Times New Roman"/>
          <w:sz w:val="20"/>
          <w:szCs w:val="20"/>
        </w:rPr>
        <w:tab/>
      </w:r>
      <w:r w:rsidRPr="00D01B79">
        <w:rPr>
          <w:rFonts w:ascii="Times New Roman" w:eastAsia="Calibri" w:hAnsi="Times New Roman" w:cs="Times New Roman"/>
          <w:sz w:val="20"/>
          <w:szCs w:val="20"/>
        </w:rPr>
        <w:tab/>
      </w:r>
      <w:r w:rsidR="0037447E">
        <w:rPr>
          <w:rFonts w:ascii="Times New Roman" w:eastAsia="Calibri" w:hAnsi="Times New Roman" w:cs="Times New Roman"/>
          <w:sz w:val="20"/>
          <w:szCs w:val="20"/>
        </w:rPr>
        <w:t>21</w:t>
      </w:r>
      <w:r w:rsidRPr="00D01B79">
        <w:rPr>
          <w:rFonts w:ascii="Times New Roman" w:eastAsia="Calibri" w:hAnsi="Times New Roman" w:cs="Times New Roman"/>
          <w:sz w:val="20"/>
          <w:szCs w:val="20"/>
        </w:rPr>
        <w:t>-2</w:t>
      </w:r>
      <w:r w:rsidR="0037447E">
        <w:rPr>
          <w:rFonts w:ascii="Times New Roman" w:eastAsia="Calibri" w:hAnsi="Times New Roman" w:cs="Times New Roman"/>
          <w:sz w:val="20"/>
          <w:szCs w:val="20"/>
        </w:rPr>
        <w:t>4</w:t>
      </w:r>
      <w:r w:rsidRPr="00D01B79">
        <w:rPr>
          <w:rFonts w:ascii="Times New Roman" w:eastAsia="Calibri" w:hAnsi="Times New Roman" w:cs="Times New Roman"/>
          <w:sz w:val="20"/>
          <w:szCs w:val="20"/>
        </w:rPr>
        <w:t xml:space="preserve"> Points</w:t>
      </w:r>
      <w:r w:rsidRPr="00D01B79">
        <w:rPr>
          <w:rFonts w:ascii="Times New Roman" w:eastAsia="Calibri" w:hAnsi="Times New Roman" w:cs="Times New Roman"/>
          <w:sz w:val="20"/>
          <w:szCs w:val="20"/>
        </w:rPr>
        <w:tab/>
        <w:t>4=75%</w:t>
      </w:r>
      <w:r w:rsidRPr="00D01B79">
        <w:rPr>
          <w:rFonts w:ascii="Times New Roman" w:eastAsia="Calibri" w:hAnsi="Times New Roman" w:cs="Times New Roman"/>
          <w:sz w:val="20"/>
          <w:szCs w:val="20"/>
        </w:rPr>
        <w:tab/>
      </w:r>
      <w:r w:rsidRPr="00D01B79">
        <w:rPr>
          <w:rFonts w:ascii="Times New Roman" w:eastAsia="Calibri" w:hAnsi="Times New Roman" w:cs="Times New Roman"/>
          <w:sz w:val="20"/>
          <w:szCs w:val="20"/>
        </w:rPr>
        <w:tab/>
        <w:t>3=70%</w:t>
      </w:r>
    </w:p>
    <w:p w14:paraId="1D084DDE" w14:textId="1E54DE1A" w:rsidR="00D20CB8" w:rsidRPr="00D01B79" w:rsidRDefault="00D20CB8" w:rsidP="00D20CB8">
      <w:pPr>
        <w:ind w:left="720" w:hanging="630"/>
        <w:rPr>
          <w:rFonts w:ascii="Times New Roman" w:eastAsia="Calibri" w:hAnsi="Times New Roman" w:cs="Times New Roman"/>
          <w:sz w:val="20"/>
          <w:szCs w:val="20"/>
        </w:rPr>
      </w:pPr>
      <w:r w:rsidRPr="00D01B79">
        <w:rPr>
          <w:rFonts w:ascii="Times New Roman" w:eastAsia="Calibri" w:hAnsi="Times New Roman" w:cs="Times New Roman"/>
          <w:sz w:val="20"/>
          <w:szCs w:val="20"/>
        </w:rPr>
        <w:t>2/1 (D/F)    Demonstrates problems/Rudimentary</w:t>
      </w:r>
      <w:r>
        <w:rPr>
          <w:rFonts w:ascii="Times New Roman" w:eastAsia="Calibri" w:hAnsi="Times New Roman" w:cs="Times New Roman"/>
          <w:sz w:val="20"/>
          <w:szCs w:val="20"/>
        </w:rPr>
        <w:t>/Unsatisfactory</w:t>
      </w:r>
      <w:r>
        <w:rPr>
          <w:rFonts w:ascii="Times New Roman" w:eastAsia="Calibri" w:hAnsi="Times New Roman" w:cs="Times New Roman"/>
          <w:sz w:val="20"/>
          <w:szCs w:val="20"/>
        </w:rPr>
        <w:tab/>
      </w:r>
      <w:r>
        <w:rPr>
          <w:rFonts w:ascii="Times New Roman" w:eastAsia="Calibri" w:hAnsi="Times New Roman" w:cs="Times New Roman"/>
          <w:sz w:val="20"/>
          <w:szCs w:val="20"/>
        </w:rPr>
        <w:tab/>
        <w:t>&lt;</w:t>
      </w:r>
      <w:r w:rsidR="0037447E">
        <w:rPr>
          <w:rFonts w:ascii="Times New Roman" w:eastAsia="Calibri" w:hAnsi="Times New Roman" w:cs="Times New Roman"/>
          <w:sz w:val="20"/>
          <w:szCs w:val="20"/>
        </w:rPr>
        <w:t>21</w:t>
      </w:r>
      <w:bookmarkStart w:id="0" w:name="_GoBack"/>
      <w:bookmarkEnd w:id="0"/>
      <w:r>
        <w:rPr>
          <w:rFonts w:ascii="Times New Roman" w:eastAsia="Calibri" w:hAnsi="Times New Roman" w:cs="Times New Roman"/>
          <w:sz w:val="20"/>
          <w:szCs w:val="20"/>
        </w:rPr>
        <w:t xml:space="preserve"> Points</w:t>
      </w:r>
      <w:r>
        <w:rPr>
          <w:rFonts w:ascii="Times New Roman" w:eastAsia="Calibri" w:hAnsi="Times New Roman" w:cs="Times New Roman"/>
          <w:sz w:val="20"/>
          <w:szCs w:val="20"/>
        </w:rPr>
        <w:tab/>
        <w:t>2=65</w:t>
      </w:r>
      <w:r w:rsidRPr="00D01B79">
        <w:rPr>
          <w:rFonts w:ascii="Times New Roman" w:eastAsia="Calibri" w:hAnsi="Times New Roman" w:cs="Times New Roman"/>
          <w:sz w:val="20"/>
          <w:szCs w:val="20"/>
        </w:rPr>
        <w:t>%</w:t>
      </w:r>
      <w:r w:rsidRPr="00D01B79">
        <w:rPr>
          <w:rFonts w:ascii="Times New Roman" w:eastAsia="Calibri" w:hAnsi="Times New Roman" w:cs="Times New Roman"/>
          <w:sz w:val="20"/>
          <w:szCs w:val="20"/>
        </w:rPr>
        <w:tab/>
      </w:r>
      <w:r w:rsidRPr="00D01B79">
        <w:rPr>
          <w:rFonts w:ascii="Times New Roman" w:eastAsia="Calibri" w:hAnsi="Times New Roman" w:cs="Times New Roman"/>
          <w:sz w:val="20"/>
          <w:szCs w:val="20"/>
        </w:rPr>
        <w:tab/>
        <w:t>1=50%</w:t>
      </w:r>
    </w:p>
    <w:p w14:paraId="629FF625" w14:textId="77777777" w:rsidR="00D20CB8" w:rsidRPr="00D01B79" w:rsidRDefault="00D20CB8" w:rsidP="00D20CB8">
      <w:pPr>
        <w:ind w:left="720" w:hanging="630"/>
        <w:rPr>
          <w:rFonts w:ascii="Times New Roman" w:eastAsia="Calibri" w:hAnsi="Times New Roman" w:cs="Times New Roman"/>
          <w:sz w:val="20"/>
          <w:szCs w:val="20"/>
        </w:rPr>
      </w:pPr>
    </w:p>
    <w:p w14:paraId="2DB2C1A2" w14:textId="77777777" w:rsidR="00D20CB8" w:rsidRPr="00D01B79" w:rsidRDefault="00D20CB8" w:rsidP="00D20CB8">
      <w:pPr>
        <w:ind w:left="720" w:hanging="630"/>
        <w:rPr>
          <w:rFonts w:ascii="Times New Roman" w:eastAsia="Calibri" w:hAnsi="Times New Roman" w:cs="Times New Roman"/>
          <w:sz w:val="20"/>
          <w:szCs w:val="20"/>
        </w:rPr>
      </w:pPr>
      <w:r w:rsidRPr="00D01B79">
        <w:rPr>
          <w:rFonts w:ascii="Times New Roman" w:eastAsia="Calibri" w:hAnsi="Times New Roman" w:cs="Times New Roman"/>
          <w:sz w:val="20"/>
          <w:szCs w:val="20"/>
        </w:rPr>
        <w:t xml:space="preserve">FINAL </w:t>
      </w:r>
      <w:proofErr w:type="gramStart"/>
      <w:r w:rsidRPr="00D01B79">
        <w:rPr>
          <w:rFonts w:ascii="Times New Roman" w:eastAsia="Calibri" w:hAnsi="Times New Roman" w:cs="Times New Roman"/>
          <w:sz w:val="20"/>
          <w:szCs w:val="20"/>
        </w:rPr>
        <w:t>GRADE:_</w:t>
      </w:r>
      <w:proofErr w:type="gramEnd"/>
      <w:r w:rsidRPr="00D01B79">
        <w:rPr>
          <w:rFonts w:ascii="Times New Roman" w:eastAsia="Calibri" w:hAnsi="Times New Roman" w:cs="Times New Roman"/>
          <w:sz w:val="20"/>
          <w:szCs w:val="20"/>
        </w:rPr>
        <w:t xml:space="preserve">________ (45 pts.) </w:t>
      </w:r>
    </w:p>
    <w:p w14:paraId="3DBB35AC" w14:textId="77777777" w:rsidR="00D20CB8" w:rsidRPr="00D01B79" w:rsidRDefault="00D20CB8" w:rsidP="00D20CB8">
      <w:pPr>
        <w:ind w:left="720" w:hanging="630"/>
        <w:rPr>
          <w:rFonts w:ascii="Times New Roman" w:eastAsia="Calibri" w:hAnsi="Times New Roman" w:cs="Times New Roman"/>
          <w:b/>
          <w:sz w:val="20"/>
          <w:szCs w:val="20"/>
        </w:rPr>
      </w:pPr>
    </w:p>
    <w:p w14:paraId="7CCE35B5" w14:textId="3747B344" w:rsidR="00D20CB8" w:rsidRPr="00D20CB8" w:rsidRDefault="00D20CB8" w:rsidP="00D20CB8">
      <w:pPr>
        <w:ind w:left="720" w:hanging="630"/>
        <w:rPr>
          <w:rFonts w:ascii="Times New Roman" w:eastAsia="Calibri" w:hAnsi="Times New Roman" w:cs="Times New Roman"/>
          <w:sz w:val="20"/>
          <w:szCs w:val="20"/>
        </w:rPr>
      </w:pPr>
      <w:r>
        <w:rPr>
          <w:rFonts w:ascii="Times New Roman" w:eastAsia="Calibri" w:hAnsi="Times New Roman" w:cs="Times New Roman"/>
          <w:b/>
          <w:sz w:val="20"/>
          <w:szCs w:val="20"/>
        </w:rPr>
        <w:t>STAPLE ALL NOTES/HANDOUTS/JOURNALS TO THIS GRADING RUBRIC.</w:t>
      </w:r>
    </w:p>
    <w:sectPr w:rsidR="00D20CB8" w:rsidRPr="00D20CB8" w:rsidSect="00D20C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haroni">
    <w:panose1 w:val="020B0604020202020204"/>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6C84"/>
    <w:multiLevelType w:val="hybridMultilevel"/>
    <w:tmpl w:val="4210C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99"/>
    <w:rsid w:val="000023CF"/>
    <w:rsid w:val="00070BAF"/>
    <w:rsid w:val="000A63A3"/>
    <w:rsid w:val="002E70DA"/>
    <w:rsid w:val="00313C53"/>
    <w:rsid w:val="0037447E"/>
    <w:rsid w:val="007B5674"/>
    <w:rsid w:val="008B4A95"/>
    <w:rsid w:val="00A96AF8"/>
    <w:rsid w:val="00B73EAC"/>
    <w:rsid w:val="00BD408C"/>
    <w:rsid w:val="00D20CB8"/>
    <w:rsid w:val="00F549A5"/>
    <w:rsid w:val="00F8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EA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3EA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E9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84E99"/>
  </w:style>
  <w:style w:type="character" w:customStyle="1" w:styleId="Heading2Char">
    <w:name w:val="Heading 2 Char"/>
    <w:basedOn w:val="DefaultParagraphFont"/>
    <w:link w:val="Heading2"/>
    <w:uiPriority w:val="9"/>
    <w:rsid w:val="00B73EAC"/>
    <w:rPr>
      <w:rFonts w:ascii="Times New Roman" w:hAnsi="Times New Roman" w:cs="Times New Roman"/>
      <w:b/>
      <w:bCs/>
      <w:sz w:val="36"/>
      <w:szCs w:val="36"/>
    </w:rPr>
  </w:style>
  <w:style w:type="paragraph" w:styleId="ListParagraph">
    <w:name w:val="List Paragraph"/>
    <w:basedOn w:val="Normal"/>
    <w:uiPriority w:val="34"/>
    <w:qFormat/>
    <w:rsid w:val="00BD408C"/>
    <w:pPr>
      <w:ind w:left="720"/>
      <w:contextualSpacing/>
    </w:pPr>
  </w:style>
  <w:style w:type="paragraph" w:styleId="BalloonText">
    <w:name w:val="Balloon Text"/>
    <w:basedOn w:val="Normal"/>
    <w:link w:val="BalloonTextChar"/>
    <w:uiPriority w:val="99"/>
    <w:semiHidden/>
    <w:unhideWhenUsed/>
    <w:rsid w:val="00D20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820376">
      <w:bodyDiv w:val="1"/>
      <w:marLeft w:val="0"/>
      <w:marRight w:val="0"/>
      <w:marTop w:val="0"/>
      <w:marBottom w:val="0"/>
      <w:divBdr>
        <w:top w:val="none" w:sz="0" w:space="0" w:color="auto"/>
        <w:left w:val="none" w:sz="0" w:space="0" w:color="auto"/>
        <w:bottom w:val="none" w:sz="0" w:space="0" w:color="auto"/>
        <w:right w:val="none" w:sz="0" w:space="0" w:color="auto"/>
      </w:divBdr>
    </w:div>
    <w:div w:id="1787697648">
      <w:bodyDiv w:val="1"/>
      <w:marLeft w:val="0"/>
      <w:marRight w:val="0"/>
      <w:marTop w:val="0"/>
      <w:marBottom w:val="0"/>
      <w:divBdr>
        <w:top w:val="none" w:sz="0" w:space="0" w:color="auto"/>
        <w:left w:val="none" w:sz="0" w:space="0" w:color="auto"/>
        <w:bottom w:val="none" w:sz="0" w:space="0" w:color="auto"/>
        <w:right w:val="none" w:sz="0" w:space="0" w:color="auto"/>
      </w:divBdr>
    </w:div>
    <w:div w:id="1910382653">
      <w:bodyDiv w:val="1"/>
      <w:marLeft w:val="0"/>
      <w:marRight w:val="0"/>
      <w:marTop w:val="0"/>
      <w:marBottom w:val="0"/>
      <w:divBdr>
        <w:top w:val="none" w:sz="0" w:space="0" w:color="auto"/>
        <w:left w:val="none" w:sz="0" w:space="0" w:color="auto"/>
        <w:bottom w:val="none" w:sz="0" w:space="0" w:color="auto"/>
        <w:right w:val="none" w:sz="0" w:space="0" w:color="auto"/>
      </w:divBdr>
      <w:divsChild>
        <w:div w:id="1894534030">
          <w:marLeft w:val="0"/>
          <w:marRight w:val="0"/>
          <w:marTop w:val="0"/>
          <w:marBottom w:val="0"/>
          <w:divBdr>
            <w:top w:val="none" w:sz="0" w:space="0" w:color="auto"/>
            <w:left w:val="none" w:sz="0" w:space="0" w:color="auto"/>
            <w:bottom w:val="none" w:sz="0" w:space="0" w:color="auto"/>
            <w:right w:val="none" w:sz="0" w:space="0" w:color="auto"/>
          </w:divBdr>
        </w:div>
        <w:div w:id="6403544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6</cp:revision>
  <cp:lastPrinted>2017-11-29T17:58:00Z</cp:lastPrinted>
  <dcterms:created xsi:type="dcterms:W3CDTF">2017-09-30T21:39:00Z</dcterms:created>
  <dcterms:modified xsi:type="dcterms:W3CDTF">2019-10-19T04:38:00Z</dcterms:modified>
</cp:coreProperties>
</file>