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A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0002A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02A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02AA">
        <w:rPr>
          <w:rFonts w:ascii="Times New Roman" w:hAnsi="Times New Roman" w:cs="Times New Roman"/>
          <w:sz w:val="24"/>
          <w:szCs w:val="24"/>
        </w:rPr>
        <w:t>_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Pr="000002AA" w:rsidRDefault="000002AA" w:rsidP="00000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AA">
        <w:rPr>
          <w:rFonts w:ascii="Times New Roman" w:hAnsi="Times New Roman" w:cs="Times New Roman"/>
          <w:b/>
          <w:sz w:val="24"/>
          <w:szCs w:val="24"/>
        </w:rPr>
        <w:t>“Borges and I”</w:t>
      </w:r>
      <w:r w:rsidRPr="000002A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0002AA">
        <w:rPr>
          <w:rFonts w:ascii="Times New Roman" w:hAnsi="Times New Roman" w:cs="Times New Roman"/>
          <w:b/>
          <w:sz w:val="24"/>
          <w:szCs w:val="24"/>
        </w:rPr>
        <w:t>Gradeform</w:t>
      </w:r>
      <w:proofErr w:type="spellEnd"/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 your work in THIS ORDER: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___This grade form (blue)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___Final typed draft of “Borges and I” Highlight the following:</w:t>
      </w:r>
    </w:p>
    <w:p w:rsidR="000002AA" w:rsidRDefault="000002AA" w:rsidP="00000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vocabulary words (yellow)</w:t>
      </w:r>
    </w:p>
    <w:p w:rsidR="000002AA" w:rsidRDefault="000002AA" w:rsidP="00000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examples of figurative language (pink)</w:t>
      </w:r>
    </w:p>
    <w:p w:rsidR="000002AA" w:rsidRDefault="000002AA" w:rsidP="00000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a fragment used for effect (green)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___Rough draft(s) with evidence of editing.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___Final version of Borges body bio (include and rough drafts)</w:t>
      </w:r>
    </w:p>
    <w:p w:rsidR="000002AA" w:rsidRDefault="000002AA" w:rsidP="000002AA"/>
    <w:p w:rsidR="000002AA" w:rsidRPr="008C55B4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55B4">
        <w:rPr>
          <w:b/>
        </w:rPr>
        <w:t>Evaluation Rubric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4=&gt;Shows creative and compelling understanding of the</w:t>
      </w:r>
      <w:r>
        <w:t xml:space="preserve"> prose </w:t>
      </w:r>
      <w:r>
        <w:t xml:space="preserve"> poem “</w:t>
      </w:r>
      <w:r>
        <w:t>Borges and I</w:t>
      </w:r>
      <w:r>
        <w:t>”; uses clear images to capture the essence of the subject in ways that provide insight and understanding; follows all guidelines perfectly.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3=&gt;Shows adequate understanding of </w:t>
      </w:r>
      <w:r>
        <w:t xml:space="preserve">prose </w:t>
      </w:r>
      <w:r>
        <w:t>poem; uses appropriate images; generally follows guidelines.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2=&gt;Shows some understanding of </w:t>
      </w:r>
      <w:r>
        <w:t xml:space="preserve">prose </w:t>
      </w:r>
      <w:r>
        <w:t>poem but may be unclear or seem unfinished in a couple of places.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1=&gt;</w:t>
      </w:r>
      <w:proofErr w:type="gramStart"/>
      <w:r>
        <w:t>Too</w:t>
      </w:r>
      <w:proofErr w:type="gramEnd"/>
      <w:r>
        <w:t xml:space="preserve"> undeveloped/unfinished to show understanding.</w:t>
      </w:r>
    </w:p>
    <w:p w:rsidR="000002AA" w:rsidRDefault="000002AA" w:rsidP="000002A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Default="000002AA" w:rsidP="000002A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Default="000002AA" w:rsidP="000002A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Default="000002AA" w:rsidP="000002A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2A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0002A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002A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02AA">
        <w:rPr>
          <w:rFonts w:ascii="Times New Roman" w:hAnsi="Times New Roman" w:cs="Times New Roman"/>
          <w:sz w:val="24"/>
          <w:szCs w:val="24"/>
        </w:rPr>
        <w:t>_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Pr="000002AA" w:rsidRDefault="000002AA" w:rsidP="00000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2AA">
        <w:rPr>
          <w:rFonts w:ascii="Times New Roman" w:hAnsi="Times New Roman" w:cs="Times New Roman"/>
          <w:b/>
          <w:sz w:val="24"/>
          <w:szCs w:val="24"/>
        </w:rPr>
        <w:t>“Borges and I”</w:t>
      </w:r>
      <w:r w:rsidRPr="000002A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0002AA">
        <w:rPr>
          <w:rFonts w:ascii="Times New Roman" w:hAnsi="Times New Roman" w:cs="Times New Roman"/>
          <w:b/>
          <w:sz w:val="24"/>
          <w:szCs w:val="24"/>
        </w:rPr>
        <w:t>Gradeform</w:t>
      </w:r>
      <w:proofErr w:type="spellEnd"/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 your work in THIS ORDER: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___This grade form (blue)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___Final typed draft of “Borges and I” Highlight the following:</w:t>
      </w:r>
    </w:p>
    <w:p w:rsidR="000002AA" w:rsidRDefault="000002AA" w:rsidP="00000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vocabulary words (yellow)</w:t>
      </w:r>
    </w:p>
    <w:p w:rsidR="000002AA" w:rsidRDefault="000002AA" w:rsidP="00000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examples of figurative language (pink)</w:t>
      </w:r>
    </w:p>
    <w:p w:rsidR="000002AA" w:rsidRDefault="000002AA" w:rsidP="00000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a fragment used for effect (green)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___Rough draft(s) with evidence of editing.</w:t>
      </w:r>
    </w:p>
    <w:p w:rsidR="000002AA" w:rsidRDefault="000002AA" w:rsidP="0000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___Final version of Borges body bio (include and rough drafts)</w:t>
      </w:r>
    </w:p>
    <w:p w:rsidR="000002AA" w:rsidRDefault="000002AA" w:rsidP="000002AA"/>
    <w:p w:rsidR="000002AA" w:rsidRPr="008C55B4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C55B4">
        <w:rPr>
          <w:b/>
        </w:rPr>
        <w:t>Evaluation Rubric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4=&gt;Shows creative and compelling understanding of the prose  poem “Borges and I”; uses clear images to capture the essence of the subject in ways that provide insight and understanding; follows all guidelines perfectly.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3=&gt;Shows adequate understanding of prose poem; uses appropriate images; generally follows guidelines.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2=&gt;Shows some understanding of prose poem but may be unclear or seem unfinished in a couple of places.</w:t>
      </w:r>
    </w:p>
    <w:p w:rsidR="000002AA" w:rsidRDefault="000002AA" w:rsidP="00000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1=&gt;</w:t>
      </w:r>
      <w:proofErr w:type="gramStart"/>
      <w:r>
        <w:t>Too</w:t>
      </w:r>
      <w:proofErr w:type="gramEnd"/>
      <w:r>
        <w:t xml:space="preserve"> undeveloped/unfinished to show understanding.</w:t>
      </w:r>
    </w:p>
    <w:p w:rsidR="000002AA" w:rsidRPr="000002AA" w:rsidRDefault="000002AA" w:rsidP="000002A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2AA" w:rsidRPr="000002AA" w:rsidRDefault="000002AA" w:rsidP="000002A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2AA" w:rsidRPr="000002AA" w:rsidSect="00000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EAC"/>
    <w:multiLevelType w:val="hybridMultilevel"/>
    <w:tmpl w:val="D8143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A"/>
    <w:rsid w:val="000002AA"/>
    <w:rsid w:val="00021973"/>
    <w:rsid w:val="00023789"/>
    <w:rsid w:val="00041AD0"/>
    <w:rsid w:val="00044AA2"/>
    <w:rsid w:val="0006393A"/>
    <w:rsid w:val="000959BF"/>
    <w:rsid w:val="000D546A"/>
    <w:rsid w:val="000E27F7"/>
    <w:rsid w:val="000F41BF"/>
    <w:rsid w:val="001064D8"/>
    <w:rsid w:val="00132E8F"/>
    <w:rsid w:val="00133B29"/>
    <w:rsid w:val="00161AD3"/>
    <w:rsid w:val="001812CF"/>
    <w:rsid w:val="001B11FB"/>
    <w:rsid w:val="001C28D5"/>
    <w:rsid w:val="001F38B0"/>
    <w:rsid w:val="00215112"/>
    <w:rsid w:val="00217DEF"/>
    <w:rsid w:val="002450E8"/>
    <w:rsid w:val="00247540"/>
    <w:rsid w:val="0028629D"/>
    <w:rsid w:val="002B2346"/>
    <w:rsid w:val="002F1AD5"/>
    <w:rsid w:val="00305652"/>
    <w:rsid w:val="0034410F"/>
    <w:rsid w:val="00370C82"/>
    <w:rsid w:val="00376AA0"/>
    <w:rsid w:val="00385B0A"/>
    <w:rsid w:val="003951CC"/>
    <w:rsid w:val="003E593E"/>
    <w:rsid w:val="00415427"/>
    <w:rsid w:val="00484F62"/>
    <w:rsid w:val="0049435C"/>
    <w:rsid w:val="00494457"/>
    <w:rsid w:val="004F2C1A"/>
    <w:rsid w:val="004F5AA3"/>
    <w:rsid w:val="005252F7"/>
    <w:rsid w:val="00560FC2"/>
    <w:rsid w:val="00583EF6"/>
    <w:rsid w:val="00590455"/>
    <w:rsid w:val="00596DF2"/>
    <w:rsid w:val="00691C04"/>
    <w:rsid w:val="00694642"/>
    <w:rsid w:val="006B1CCC"/>
    <w:rsid w:val="006B664C"/>
    <w:rsid w:val="006C11E0"/>
    <w:rsid w:val="006F348A"/>
    <w:rsid w:val="006F7473"/>
    <w:rsid w:val="007038F6"/>
    <w:rsid w:val="00706B05"/>
    <w:rsid w:val="00733C83"/>
    <w:rsid w:val="007375CC"/>
    <w:rsid w:val="0077161E"/>
    <w:rsid w:val="007C6799"/>
    <w:rsid w:val="0086022D"/>
    <w:rsid w:val="00884915"/>
    <w:rsid w:val="00885994"/>
    <w:rsid w:val="00890A7C"/>
    <w:rsid w:val="008950F2"/>
    <w:rsid w:val="008B091C"/>
    <w:rsid w:val="008D7693"/>
    <w:rsid w:val="008D7C31"/>
    <w:rsid w:val="008E58C3"/>
    <w:rsid w:val="008E6E4B"/>
    <w:rsid w:val="008F1C4F"/>
    <w:rsid w:val="00903876"/>
    <w:rsid w:val="00953658"/>
    <w:rsid w:val="009554A6"/>
    <w:rsid w:val="00957B67"/>
    <w:rsid w:val="009767B8"/>
    <w:rsid w:val="00987D99"/>
    <w:rsid w:val="009A0E25"/>
    <w:rsid w:val="009F0079"/>
    <w:rsid w:val="00A46AFE"/>
    <w:rsid w:val="00A74F05"/>
    <w:rsid w:val="00AA354F"/>
    <w:rsid w:val="00AD0537"/>
    <w:rsid w:val="00AF25CD"/>
    <w:rsid w:val="00B56309"/>
    <w:rsid w:val="00B60563"/>
    <w:rsid w:val="00BA4978"/>
    <w:rsid w:val="00BB0DF2"/>
    <w:rsid w:val="00BC4634"/>
    <w:rsid w:val="00BD31D1"/>
    <w:rsid w:val="00BF76B4"/>
    <w:rsid w:val="00C24F1E"/>
    <w:rsid w:val="00C36C09"/>
    <w:rsid w:val="00C85718"/>
    <w:rsid w:val="00C859B7"/>
    <w:rsid w:val="00C9097F"/>
    <w:rsid w:val="00D01D80"/>
    <w:rsid w:val="00D17851"/>
    <w:rsid w:val="00D43344"/>
    <w:rsid w:val="00D4521D"/>
    <w:rsid w:val="00D46588"/>
    <w:rsid w:val="00D64369"/>
    <w:rsid w:val="00DC070D"/>
    <w:rsid w:val="00DD7C26"/>
    <w:rsid w:val="00DE1870"/>
    <w:rsid w:val="00DE77E7"/>
    <w:rsid w:val="00E02FC4"/>
    <w:rsid w:val="00E135EF"/>
    <w:rsid w:val="00E378CD"/>
    <w:rsid w:val="00E62214"/>
    <w:rsid w:val="00E71C28"/>
    <w:rsid w:val="00E90E9B"/>
    <w:rsid w:val="00E918BC"/>
    <w:rsid w:val="00E92271"/>
    <w:rsid w:val="00F963CC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B180-F9D9-4F83-B7F6-AFAEF74A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2017-01-31T15:02:00Z</dcterms:created>
  <dcterms:modified xsi:type="dcterms:W3CDTF">2017-01-31T15:07:00Z</dcterms:modified>
</cp:coreProperties>
</file>