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2F" w:rsidRDefault="00167C2F" w:rsidP="00167C2F">
      <w:pPr>
        <w:widowControl w:val="0"/>
        <w:autoSpaceDE w:val="0"/>
        <w:autoSpaceDN w:val="0"/>
        <w:adjustRightInd w:val="0"/>
        <w:spacing w:after="0" w:line="240" w:lineRule="auto"/>
        <w:jc w:val="right"/>
        <w:rPr>
          <w:rFonts w:ascii="Georgia" w:hAnsi="Georgia" w:cs="Georgia"/>
          <w:sz w:val="24"/>
          <w:szCs w:val="24"/>
        </w:rPr>
      </w:pPr>
      <w:r>
        <w:rPr>
          <w:rFonts w:ascii="Georgia" w:hAnsi="Georgia" w:cs="Georgia"/>
          <w:sz w:val="24"/>
          <w:szCs w:val="24"/>
        </w:rPr>
        <w:t>Name</w:t>
      </w:r>
      <w:proofErr w:type="gramStart"/>
      <w:r>
        <w:rPr>
          <w:rFonts w:ascii="Georgia" w:hAnsi="Georgia" w:cs="Georgia"/>
          <w:sz w:val="24"/>
          <w:szCs w:val="24"/>
        </w:rPr>
        <w:t>:_</w:t>
      </w:r>
      <w:proofErr w:type="gramEnd"/>
      <w:r>
        <w:rPr>
          <w:rFonts w:ascii="Georgia" w:hAnsi="Georgia" w:cs="Georgia"/>
          <w:sz w:val="24"/>
          <w:szCs w:val="24"/>
        </w:rPr>
        <w:t>___________________________________</w:t>
      </w:r>
    </w:p>
    <w:p w:rsidR="00167C2F" w:rsidRDefault="00167C2F">
      <w:pPr>
        <w:widowControl w:val="0"/>
        <w:autoSpaceDE w:val="0"/>
        <w:autoSpaceDN w:val="0"/>
        <w:adjustRightInd w:val="0"/>
        <w:spacing w:after="0" w:line="240" w:lineRule="auto"/>
        <w:ind w:left="1580"/>
        <w:rPr>
          <w:rFonts w:ascii="Georgia" w:hAnsi="Georgia" w:cs="Georgia"/>
          <w:sz w:val="24"/>
          <w:szCs w:val="24"/>
        </w:rPr>
      </w:pPr>
    </w:p>
    <w:p w:rsidR="00167C2F" w:rsidRDefault="00E41586">
      <w:pPr>
        <w:widowControl w:val="0"/>
        <w:autoSpaceDE w:val="0"/>
        <w:autoSpaceDN w:val="0"/>
        <w:adjustRightInd w:val="0"/>
        <w:spacing w:after="0" w:line="240" w:lineRule="auto"/>
        <w:ind w:left="1580"/>
        <w:rPr>
          <w:rFonts w:ascii="Georgia" w:hAnsi="Georgia" w:cs="Georgia"/>
          <w:sz w:val="24"/>
          <w:szCs w:val="24"/>
        </w:rPr>
      </w:pPr>
      <w:r>
        <w:rPr>
          <w:noProof/>
        </w:rPr>
        <w:drawing>
          <wp:anchor distT="0" distB="0" distL="114300" distR="114300" simplePos="0" relativeHeight="251675648" behindDoc="1" locked="0" layoutInCell="0" allowOverlap="1">
            <wp:simplePos x="0" y="0"/>
            <wp:positionH relativeFrom="page">
              <wp:posOffset>1781175</wp:posOffset>
            </wp:positionH>
            <wp:positionV relativeFrom="page">
              <wp:posOffset>981075</wp:posOffset>
            </wp:positionV>
            <wp:extent cx="4225925" cy="1025525"/>
            <wp:effectExtent l="1905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4225925" cy="1025525"/>
                    </a:xfrm>
                    <a:prstGeom prst="rect">
                      <a:avLst/>
                    </a:prstGeom>
                    <a:noFill/>
                  </pic:spPr>
                </pic:pic>
              </a:graphicData>
            </a:graphic>
          </wp:anchor>
        </w:drawing>
      </w:r>
    </w:p>
    <w:p w:rsidR="00167C2F" w:rsidRDefault="00167C2F">
      <w:pPr>
        <w:widowControl w:val="0"/>
        <w:autoSpaceDE w:val="0"/>
        <w:autoSpaceDN w:val="0"/>
        <w:adjustRightInd w:val="0"/>
        <w:spacing w:after="0" w:line="240" w:lineRule="auto"/>
        <w:ind w:left="1580"/>
        <w:rPr>
          <w:rFonts w:ascii="Georgia" w:hAnsi="Georgia" w:cs="Georgia"/>
          <w:sz w:val="24"/>
          <w:szCs w:val="24"/>
        </w:rPr>
      </w:pPr>
    </w:p>
    <w:p w:rsidR="00167C2F" w:rsidRDefault="00167C2F" w:rsidP="00167C2F">
      <w:pPr>
        <w:widowControl w:val="0"/>
        <w:autoSpaceDE w:val="0"/>
        <w:autoSpaceDN w:val="0"/>
        <w:adjustRightInd w:val="0"/>
        <w:spacing w:after="0" w:line="240" w:lineRule="auto"/>
        <w:ind w:left="1580"/>
        <w:rPr>
          <w:rFonts w:ascii="Times New Roman" w:hAnsi="Times New Roman" w:cs="Times New Roman"/>
          <w:sz w:val="24"/>
          <w:szCs w:val="24"/>
        </w:rPr>
      </w:pPr>
      <w:r>
        <w:rPr>
          <w:rFonts w:ascii="Times New Roman" w:hAnsi="Times New Roman" w:cs="Times New Roman"/>
          <w:i/>
          <w:iCs/>
          <w:sz w:val="36"/>
          <w:szCs w:val="36"/>
        </w:rPr>
        <w:t>Preparing an Annotated Bibliography</w:t>
      </w:r>
    </w:p>
    <w:p w:rsidR="00167C2F" w:rsidRDefault="00167C2F">
      <w:pPr>
        <w:widowControl w:val="0"/>
        <w:autoSpaceDE w:val="0"/>
        <w:autoSpaceDN w:val="0"/>
        <w:adjustRightInd w:val="0"/>
        <w:spacing w:after="0" w:line="240" w:lineRule="auto"/>
        <w:ind w:left="1580"/>
        <w:rPr>
          <w:rFonts w:ascii="Georgia" w:hAnsi="Georgia" w:cs="Georgia"/>
          <w:sz w:val="24"/>
          <w:szCs w:val="24"/>
        </w:rPr>
      </w:pPr>
    </w:p>
    <w:p w:rsidR="00167C2F" w:rsidRDefault="00167C2F">
      <w:pPr>
        <w:widowControl w:val="0"/>
        <w:autoSpaceDE w:val="0"/>
        <w:autoSpaceDN w:val="0"/>
        <w:adjustRightInd w:val="0"/>
        <w:spacing w:after="0" w:line="240" w:lineRule="auto"/>
        <w:ind w:left="1580"/>
        <w:rPr>
          <w:rFonts w:ascii="Georgia" w:hAnsi="Georgia" w:cs="Georgia"/>
          <w:sz w:val="24"/>
          <w:szCs w:val="24"/>
        </w:rPr>
      </w:pPr>
    </w:p>
    <w:p w:rsidR="00646C85" w:rsidRDefault="00646C85">
      <w:pPr>
        <w:widowControl w:val="0"/>
        <w:autoSpaceDE w:val="0"/>
        <w:autoSpaceDN w:val="0"/>
        <w:adjustRightInd w:val="0"/>
        <w:spacing w:after="0" w:line="240" w:lineRule="auto"/>
        <w:ind w:left="1580"/>
        <w:rPr>
          <w:rFonts w:ascii="Georgia" w:hAnsi="Georgia" w:cs="Georgia"/>
          <w:sz w:val="24"/>
          <w:szCs w:val="24"/>
        </w:rPr>
      </w:pPr>
    </w:p>
    <w:p w:rsidR="001E65D0" w:rsidRDefault="001E65D0">
      <w:pPr>
        <w:widowControl w:val="0"/>
        <w:autoSpaceDE w:val="0"/>
        <w:autoSpaceDN w:val="0"/>
        <w:adjustRightInd w:val="0"/>
        <w:spacing w:after="0" w:line="244" w:lineRule="exact"/>
        <w:rPr>
          <w:rFonts w:ascii="Times New Roman" w:hAnsi="Times New Roman" w:cs="Times New Roman"/>
          <w:sz w:val="24"/>
          <w:szCs w:val="24"/>
        </w:rPr>
      </w:pPr>
    </w:p>
    <w:p w:rsidR="001E65D0" w:rsidRDefault="00933F11">
      <w:pPr>
        <w:widowControl w:val="0"/>
        <w:overflowPunct w:val="0"/>
        <w:autoSpaceDE w:val="0"/>
        <w:autoSpaceDN w:val="0"/>
        <w:adjustRightInd w:val="0"/>
        <w:spacing w:after="0" w:line="249" w:lineRule="auto"/>
        <w:ind w:right="200"/>
        <w:rPr>
          <w:rFonts w:ascii="Times New Roman" w:hAnsi="Times New Roman" w:cs="Times New Roman"/>
          <w:sz w:val="24"/>
          <w:szCs w:val="24"/>
        </w:rPr>
      </w:pPr>
      <w:r>
        <w:rPr>
          <w:rFonts w:ascii="Times New Roman" w:hAnsi="Times New Roman" w:cs="Times New Roman"/>
          <w:i/>
          <w:iCs/>
        </w:rPr>
        <w:t>Classes that require you to do research often require an annotated bibliography. An annotated bibliography is a useful way to start a research project because it asks you to collect and summarize sources that you mi</w:t>
      </w:r>
      <w:r w:rsidR="00646C85">
        <w:rPr>
          <w:rFonts w:ascii="Times New Roman" w:hAnsi="Times New Roman" w:cs="Times New Roman"/>
          <w:i/>
          <w:iCs/>
        </w:rPr>
        <w:t>ght use later in your research paper/project</w:t>
      </w:r>
      <w:r>
        <w:rPr>
          <w:rFonts w:ascii="Times New Roman" w:hAnsi="Times New Roman" w:cs="Times New Roman"/>
          <w:i/>
          <w:iCs/>
        </w:rPr>
        <w:t>. Collecting and summarizing sources early in the research process helps you narrow your research topic. The bibliography can also help you evaluate the possible usefulness of source material</w:t>
      </w:r>
      <w:r w:rsidR="00646C85">
        <w:rPr>
          <w:rFonts w:ascii="Times New Roman" w:hAnsi="Times New Roman" w:cs="Times New Roman"/>
          <w:i/>
          <w:iCs/>
        </w:rPr>
        <w:t>.</w:t>
      </w:r>
    </w:p>
    <w:p w:rsidR="001E65D0" w:rsidRDefault="001E65D0">
      <w:pPr>
        <w:widowControl w:val="0"/>
        <w:autoSpaceDE w:val="0"/>
        <w:autoSpaceDN w:val="0"/>
        <w:adjustRightInd w:val="0"/>
        <w:spacing w:after="0" w:line="207" w:lineRule="exact"/>
        <w:rPr>
          <w:rFonts w:ascii="Times New Roman" w:hAnsi="Times New Roman" w:cs="Times New Roman"/>
          <w:sz w:val="24"/>
          <w:szCs w:val="24"/>
        </w:rPr>
      </w:pPr>
    </w:p>
    <w:p w:rsidR="001E65D0" w:rsidRDefault="00933F11">
      <w:pPr>
        <w:widowControl w:val="0"/>
        <w:overflowPunct w:val="0"/>
        <w:autoSpaceDE w:val="0"/>
        <w:autoSpaceDN w:val="0"/>
        <w:adjustRightInd w:val="0"/>
        <w:spacing w:after="0" w:line="275" w:lineRule="auto"/>
        <w:ind w:right="240"/>
        <w:rPr>
          <w:rFonts w:ascii="Times New Roman" w:hAnsi="Times New Roman" w:cs="Times New Roman"/>
          <w:sz w:val="24"/>
          <w:szCs w:val="24"/>
        </w:rPr>
      </w:pPr>
      <w:r>
        <w:rPr>
          <w:rFonts w:ascii="Times New Roman" w:hAnsi="Times New Roman" w:cs="Times New Roman"/>
          <w:i/>
          <w:iCs/>
        </w:rPr>
        <w:t>This handout is designed to show you how to create an annotated bibliography. Specifically, it will guide you through the process of creating an annotated bibliography by</w:t>
      </w:r>
    </w:p>
    <w:p w:rsidR="001E65D0" w:rsidRDefault="001E65D0">
      <w:pPr>
        <w:widowControl w:val="0"/>
        <w:autoSpaceDE w:val="0"/>
        <w:autoSpaceDN w:val="0"/>
        <w:adjustRightInd w:val="0"/>
        <w:spacing w:after="0" w:line="177" w:lineRule="exact"/>
        <w:rPr>
          <w:rFonts w:ascii="Times New Roman" w:hAnsi="Times New Roman" w:cs="Times New Roman"/>
          <w:sz w:val="24"/>
          <w:szCs w:val="24"/>
        </w:rPr>
      </w:pPr>
    </w:p>
    <w:p w:rsidR="001E65D0" w:rsidRDefault="00933F11">
      <w:pPr>
        <w:widowControl w:val="0"/>
        <w:numPr>
          <w:ilvl w:val="0"/>
          <w:numId w:val="1"/>
        </w:numPr>
        <w:tabs>
          <w:tab w:val="clear" w:pos="720"/>
          <w:tab w:val="num" w:pos="1080"/>
        </w:tabs>
        <w:overflowPunct w:val="0"/>
        <w:autoSpaceDE w:val="0"/>
        <w:autoSpaceDN w:val="0"/>
        <w:adjustRightInd w:val="0"/>
        <w:spacing w:after="0" w:line="239" w:lineRule="auto"/>
        <w:ind w:left="1080"/>
        <w:jc w:val="both"/>
        <w:rPr>
          <w:rFonts w:ascii="Times New Roman" w:hAnsi="Times New Roman" w:cs="Times New Roman"/>
          <w:i/>
          <w:iCs/>
        </w:rPr>
      </w:pPr>
      <w:r>
        <w:rPr>
          <w:rFonts w:ascii="Times New Roman" w:hAnsi="Times New Roman" w:cs="Times New Roman"/>
          <w:i/>
          <w:iCs/>
        </w:rPr>
        <w:t xml:space="preserve">describing in general terms the meaning of the words “annotated bibliography,” </w:t>
      </w:r>
    </w:p>
    <w:p w:rsidR="001E65D0" w:rsidRDefault="001E65D0">
      <w:pPr>
        <w:widowControl w:val="0"/>
        <w:autoSpaceDE w:val="0"/>
        <w:autoSpaceDN w:val="0"/>
        <w:adjustRightInd w:val="0"/>
        <w:spacing w:after="0" w:line="1" w:lineRule="exact"/>
        <w:rPr>
          <w:rFonts w:ascii="Times New Roman" w:hAnsi="Times New Roman" w:cs="Times New Roman"/>
          <w:i/>
          <w:iCs/>
        </w:rPr>
      </w:pPr>
    </w:p>
    <w:p w:rsidR="001E65D0" w:rsidRDefault="00933F11">
      <w:pPr>
        <w:widowControl w:val="0"/>
        <w:numPr>
          <w:ilvl w:val="0"/>
          <w:numId w:val="1"/>
        </w:numPr>
        <w:tabs>
          <w:tab w:val="clear" w:pos="720"/>
          <w:tab w:val="num" w:pos="1080"/>
        </w:tabs>
        <w:overflowPunct w:val="0"/>
        <w:autoSpaceDE w:val="0"/>
        <w:autoSpaceDN w:val="0"/>
        <w:adjustRightInd w:val="0"/>
        <w:spacing w:after="0" w:line="240" w:lineRule="auto"/>
        <w:ind w:left="1080" w:hanging="361"/>
        <w:jc w:val="both"/>
        <w:rPr>
          <w:rFonts w:ascii="Times New Roman" w:hAnsi="Times New Roman" w:cs="Times New Roman"/>
          <w:i/>
          <w:iCs/>
        </w:rPr>
      </w:pPr>
      <w:r>
        <w:rPr>
          <w:rFonts w:ascii="Times New Roman" w:hAnsi="Times New Roman" w:cs="Times New Roman"/>
          <w:i/>
          <w:iCs/>
        </w:rPr>
        <w:t xml:space="preserve">explaining in general terms how to write an annotated bibliography, and </w:t>
      </w:r>
    </w:p>
    <w:p w:rsidR="001E65D0" w:rsidRDefault="001E65D0">
      <w:pPr>
        <w:widowControl w:val="0"/>
        <w:autoSpaceDE w:val="0"/>
        <w:autoSpaceDN w:val="0"/>
        <w:adjustRightInd w:val="0"/>
        <w:spacing w:after="0" w:line="1" w:lineRule="exact"/>
        <w:rPr>
          <w:rFonts w:ascii="Times New Roman" w:hAnsi="Times New Roman" w:cs="Times New Roman"/>
          <w:i/>
          <w:iCs/>
        </w:rPr>
      </w:pPr>
    </w:p>
    <w:p w:rsidR="001E65D0" w:rsidRDefault="00933F11">
      <w:pPr>
        <w:widowControl w:val="0"/>
        <w:numPr>
          <w:ilvl w:val="0"/>
          <w:numId w:val="1"/>
        </w:numPr>
        <w:tabs>
          <w:tab w:val="clear" w:pos="720"/>
          <w:tab w:val="num" w:pos="1080"/>
        </w:tabs>
        <w:overflowPunct w:val="0"/>
        <w:autoSpaceDE w:val="0"/>
        <w:autoSpaceDN w:val="0"/>
        <w:adjustRightInd w:val="0"/>
        <w:spacing w:after="0" w:line="240" w:lineRule="auto"/>
        <w:ind w:left="1080" w:hanging="361"/>
        <w:jc w:val="both"/>
        <w:rPr>
          <w:rFonts w:ascii="Times New Roman" w:hAnsi="Times New Roman" w:cs="Times New Roman"/>
          <w:i/>
          <w:iCs/>
        </w:rPr>
      </w:pPr>
      <w:proofErr w:type="gramStart"/>
      <w:r>
        <w:rPr>
          <w:rFonts w:ascii="Times New Roman" w:hAnsi="Times New Roman" w:cs="Times New Roman"/>
          <w:i/>
          <w:iCs/>
        </w:rPr>
        <w:t>offering</w:t>
      </w:r>
      <w:proofErr w:type="gramEnd"/>
      <w:r>
        <w:rPr>
          <w:rFonts w:ascii="Times New Roman" w:hAnsi="Times New Roman" w:cs="Times New Roman"/>
          <w:i/>
          <w:iCs/>
        </w:rPr>
        <w:t xml:space="preserve"> an example of what an annotated bibliography could look like. </w:t>
      </w:r>
    </w:p>
    <w:p w:rsidR="001E65D0" w:rsidRDefault="00E4158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1009650</wp:posOffset>
            </wp:positionH>
            <wp:positionV relativeFrom="paragraph">
              <wp:posOffset>250825</wp:posOffset>
            </wp:positionV>
            <wp:extent cx="3585845" cy="10255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585845" cy="1025525"/>
                    </a:xfrm>
                    <a:prstGeom prst="rect">
                      <a:avLst/>
                    </a:prstGeom>
                    <a:noFill/>
                  </pic:spPr>
                </pic:pic>
              </a:graphicData>
            </a:graphic>
          </wp:anchor>
        </w:drawing>
      </w: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67" w:lineRule="exact"/>
        <w:rPr>
          <w:rFonts w:ascii="Times New Roman" w:hAnsi="Times New Roman" w:cs="Times New Roman"/>
          <w:sz w:val="24"/>
          <w:szCs w:val="24"/>
        </w:rPr>
      </w:pPr>
    </w:p>
    <w:p w:rsidR="001E65D0" w:rsidRDefault="00933F11">
      <w:pPr>
        <w:widowControl w:val="0"/>
        <w:autoSpaceDE w:val="0"/>
        <w:autoSpaceDN w:val="0"/>
        <w:adjustRightInd w:val="0"/>
        <w:spacing w:after="0" w:line="240" w:lineRule="auto"/>
        <w:ind w:left="2680"/>
        <w:rPr>
          <w:rFonts w:ascii="Times New Roman" w:hAnsi="Times New Roman" w:cs="Times New Roman"/>
          <w:sz w:val="24"/>
          <w:szCs w:val="24"/>
        </w:rPr>
      </w:pPr>
      <w:r>
        <w:rPr>
          <w:rFonts w:ascii="Times New Roman" w:hAnsi="Times New Roman" w:cs="Times New Roman"/>
          <w:i/>
          <w:iCs/>
          <w:sz w:val="40"/>
          <w:szCs w:val="40"/>
        </w:rPr>
        <w:t>What is an Annotated</w:t>
      </w:r>
    </w:p>
    <w:p w:rsidR="001E65D0" w:rsidRDefault="001E65D0">
      <w:pPr>
        <w:widowControl w:val="0"/>
        <w:autoSpaceDE w:val="0"/>
        <w:autoSpaceDN w:val="0"/>
        <w:adjustRightInd w:val="0"/>
        <w:spacing w:after="0" w:line="10" w:lineRule="exact"/>
        <w:rPr>
          <w:rFonts w:ascii="Times New Roman" w:hAnsi="Times New Roman" w:cs="Times New Roman"/>
          <w:sz w:val="24"/>
          <w:szCs w:val="24"/>
        </w:rPr>
      </w:pPr>
    </w:p>
    <w:p w:rsidR="001E65D0" w:rsidRDefault="00933F11">
      <w:pPr>
        <w:widowControl w:val="0"/>
        <w:autoSpaceDE w:val="0"/>
        <w:autoSpaceDN w:val="0"/>
        <w:adjustRightInd w:val="0"/>
        <w:spacing w:after="0" w:line="240" w:lineRule="auto"/>
        <w:ind w:left="3260"/>
        <w:rPr>
          <w:rFonts w:ascii="Times New Roman" w:hAnsi="Times New Roman" w:cs="Times New Roman"/>
          <w:sz w:val="24"/>
          <w:szCs w:val="24"/>
        </w:rPr>
      </w:pPr>
      <w:proofErr w:type="gramStart"/>
      <w:r>
        <w:rPr>
          <w:rFonts w:ascii="Times New Roman" w:hAnsi="Times New Roman" w:cs="Times New Roman"/>
          <w:i/>
          <w:iCs/>
          <w:sz w:val="40"/>
          <w:szCs w:val="40"/>
        </w:rPr>
        <w:t>Bibliography?</w:t>
      </w:r>
      <w:proofErr w:type="gramEnd"/>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81" w:lineRule="exact"/>
        <w:rPr>
          <w:rFonts w:ascii="Times New Roman" w:hAnsi="Times New Roman" w:cs="Times New Roman"/>
          <w:sz w:val="24"/>
          <w:szCs w:val="24"/>
        </w:rPr>
      </w:pPr>
    </w:p>
    <w:p w:rsidR="001E65D0" w:rsidRDefault="00933F11">
      <w:pPr>
        <w:widowControl w:val="0"/>
        <w:overflowPunct w:val="0"/>
        <w:autoSpaceDE w:val="0"/>
        <w:autoSpaceDN w:val="0"/>
        <w:adjustRightInd w:val="0"/>
        <w:spacing w:after="0" w:line="246" w:lineRule="auto"/>
        <w:rPr>
          <w:rFonts w:ascii="Times New Roman" w:hAnsi="Times New Roman" w:cs="Times New Roman"/>
          <w:sz w:val="24"/>
          <w:szCs w:val="24"/>
        </w:rPr>
      </w:pPr>
      <w:r>
        <w:rPr>
          <w:rFonts w:ascii="Times New Roman" w:hAnsi="Times New Roman" w:cs="Times New Roman"/>
        </w:rPr>
        <w:t xml:space="preserve">If you have been assigned to write an annotated bibliography, you might be confused about what the words "annotated" and "bibliography" mean. The word “annotated” is the past tense form of the verb “to annotate” which means to summarize. An </w:t>
      </w:r>
      <w:r>
        <w:rPr>
          <w:rFonts w:ascii="Times New Roman" w:hAnsi="Times New Roman" w:cs="Times New Roman"/>
          <w:b/>
          <w:bCs/>
        </w:rPr>
        <w:t>annotation</w:t>
      </w:r>
      <w:r>
        <w:rPr>
          <w:rFonts w:ascii="Times New Roman" w:hAnsi="Times New Roman" w:cs="Times New Roman"/>
        </w:rPr>
        <w:t xml:space="preserve"> is simply a </w:t>
      </w:r>
      <w:r>
        <w:rPr>
          <w:rFonts w:ascii="Times New Roman" w:hAnsi="Times New Roman" w:cs="Times New Roman"/>
          <w:b/>
          <w:bCs/>
        </w:rPr>
        <w:t>summary</w:t>
      </w:r>
      <w:r>
        <w:rPr>
          <w:rFonts w:ascii="Times New Roman" w:hAnsi="Times New Roman" w:cs="Times New Roman"/>
        </w:rPr>
        <w:t xml:space="preserve"> of a book, article, or some other written source. A </w:t>
      </w:r>
      <w:r>
        <w:rPr>
          <w:rFonts w:ascii="Times New Roman" w:hAnsi="Times New Roman" w:cs="Times New Roman"/>
          <w:b/>
          <w:bCs/>
        </w:rPr>
        <w:t>bibliography</w:t>
      </w:r>
      <w:r>
        <w:rPr>
          <w:rFonts w:ascii="Times New Roman" w:hAnsi="Times New Roman" w:cs="Times New Roman"/>
        </w:rPr>
        <w:t xml:space="preserve"> is a </w:t>
      </w:r>
      <w:r>
        <w:rPr>
          <w:rFonts w:ascii="Times New Roman" w:hAnsi="Times New Roman" w:cs="Times New Roman"/>
          <w:b/>
          <w:bCs/>
        </w:rPr>
        <w:t>list of sources</w:t>
      </w:r>
      <w:r>
        <w:rPr>
          <w:rFonts w:ascii="Times New Roman" w:hAnsi="Times New Roman" w:cs="Times New Roman"/>
        </w:rPr>
        <w:t xml:space="preserve"> on a particular topic. Put together, an annotated bibliography is a list of sources on a topic that offers a summary for each source.</w:t>
      </w:r>
    </w:p>
    <w:p w:rsidR="001E65D0" w:rsidRDefault="00E41586">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i/>
          <w:iCs/>
          <w:noProof/>
          <w:sz w:val="40"/>
          <w:szCs w:val="40"/>
        </w:rPr>
        <w:drawing>
          <wp:anchor distT="0" distB="0" distL="114300" distR="114300" simplePos="0" relativeHeight="251676672" behindDoc="1" locked="0" layoutInCell="0" allowOverlap="1">
            <wp:simplePos x="0" y="0"/>
            <wp:positionH relativeFrom="column">
              <wp:posOffset>1009650</wp:posOffset>
            </wp:positionH>
            <wp:positionV relativeFrom="paragraph">
              <wp:posOffset>69215</wp:posOffset>
            </wp:positionV>
            <wp:extent cx="3585845" cy="1025525"/>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3585845" cy="1025525"/>
                    </a:xfrm>
                    <a:prstGeom prst="rect">
                      <a:avLst/>
                    </a:prstGeom>
                    <a:noFill/>
                  </pic:spPr>
                </pic:pic>
              </a:graphicData>
            </a:graphic>
          </wp:anchor>
        </w:drawing>
      </w: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646C85" w:rsidRDefault="00646C85" w:rsidP="00646C85">
      <w:pPr>
        <w:widowControl w:val="0"/>
        <w:autoSpaceDE w:val="0"/>
        <w:autoSpaceDN w:val="0"/>
        <w:adjustRightInd w:val="0"/>
        <w:spacing w:after="0" w:line="240" w:lineRule="auto"/>
        <w:ind w:left="2420"/>
        <w:rPr>
          <w:rFonts w:ascii="Times New Roman" w:hAnsi="Times New Roman" w:cs="Times New Roman"/>
          <w:sz w:val="24"/>
          <w:szCs w:val="24"/>
        </w:rPr>
      </w:pPr>
      <w:r>
        <w:rPr>
          <w:rFonts w:ascii="Times New Roman" w:hAnsi="Times New Roman" w:cs="Times New Roman"/>
          <w:i/>
          <w:iCs/>
          <w:sz w:val="40"/>
          <w:szCs w:val="40"/>
        </w:rPr>
        <w:t>What does an Annotated</w:t>
      </w:r>
    </w:p>
    <w:p w:rsidR="00646C85" w:rsidRDefault="00646C85" w:rsidP="00646C85">
      <w:pPr>
        <w:widowControl w:val="0"/>
        <w:autoSpaceDE w:val="0"/>
        <w:autoSpaceDN w:val="0"/>
        <w:adjustRightInd w:val="0"/>
        <w:spacing w:after="0" w:line="10" w:lineRule="exact"/>
        <w:rPr>
          <w:rFonts w:ascii="Times New Roman" w:hAnsi="Times New Roman" w:cs="Times New Roman"/>
          <w:sz w:val="24"/>
          <w:szCs w:val="24"/>
        </w:rPr>
      </w:pPr>
    </w:p>
    <w:p w:rsidR="00646C85" w:rsidRDefault="00646C85" w:rsidP="00646C85">
      <w:pPr>
        <w:widowControl w:val="0"/>
        <w:autoSpaceDE w:val="0"/>
        <w:autoSpaceDN w:val="0"/>
        <w:adjustRightInd w:val="0"/>
        <w:spacing w:after="0" w:line="240" w:lineRule="auto"/>
        <w:ind w:left="2480"/>
        <w:rPr>
          <w:rFonts w:ascii="Times New Roman" w:hAnsi="Times New Roman" w:cs="Times New Roman"/>
          <w:sz w:val="24"/>
          <w:szCs w:val="24"/>
        </w:rPr>
      </w:pPr>
      <w:proofErr w:type="gramStart"/>
      <w:r>
        <w:rPr>
          <w:rFonts w:ascii="Times New Roman" w:hAnsi="Times New Roman" w:cs="Times New Roman"/>
          <w:i/>
          <w:iCs/>
          <w:sz w:val="40"/>
          <w:szCs w:val="40"/>
        </w:rPr>
        <w:t>Bibliography look</w:t>
      </w:r>
      <w:proofErr w:type="gramEnd"/>
      <w:r>
        <w:rPr>
          <w:rFonts w:ascii="Times New Roman" w:hAnsi="Times New Roman" w:cs="Times New Roman"/>
          <w:i/>
          <w:iCs/>
          <w:sz w:val="40"/>
          <w:szCs w:val="40"/>
        </w:rPr>
        <w:t xml:space="preserve"> like?</w:t>
      </w:r>
    </w:p>
    <w:p w:rsidR="00646C85" w:rsidRDefault="00646C85" w:rsidP="00646C85">
      <w:pPr>
        <w:widowControl w:val="0"/>
        <w:autoSpaceDE w:val="0"/>
        <w:autoSpaceDN w:val="0"/>
        <w:adjustRightInd w:val="0"/>
        <w:spacing w:after="0" w:line="200" w:lineRule="exact"/>
        <w:rPr>
          <w:rFonts w:ascii="Times New Roman" w:hAnsi="Times New Roman" w:cs="Times New Roman"/>
          <w:sz w:val="24"/>
          <w:szCs w:val="24"/>
        </w:rPr>
      </w:pPr>
    </w:p>
    <w:p w:rsidR="00646C85" w:rsidRDefault="00646C85" w:rsidP="00646C85">
      <w:pPr>
        <w:widowControl w:val="0"/>
        <w:autoSpaceDE w:val="0"/>
        <w:autoSpaceDN w:val="0"/>
        <w:adjustRightInd w:val="0"/>
        <w:spacing w:after="0" w:line="200" w:lineRule="exact"/>
        <w:rPr>
          <w:rFonts w:ascii="Times New Roman" w:hAnsi="Times New Roman" w:cs="Times New Roman"/>
          <w:sz w:val="24"/>
          <w:szCs w:val="24"/>
        </w:rPr>
      </w:pPr>
    </w:p>
    <w:p w:rsidR="00646C85" w:rsidRDefault="00646C85" w:rsidP="00646C85">
      <w:pPr>
        <w:widowControl w:val="0"/>
        <w:autoSpaceDE w:val="0"/>
        <w:autoSpaceDN w:val="0"/>
        <w:adjustRightInd w:val="0"/>
        <w:spacing w:after="0" w:line="228" w:lineRule="exact"/>
        <w:rPr>
          <w:rFonts w:ascii="Times New Roman" w:hAnsi="Times New Roman" w:cs="Times New Roman"/>
          <w:sz w:val="24"/>
          <w:szCs w:val="24"/>
        </w:rPr>
      </w:pPr>
    </w:p>
    <w:p w:rsidR="00646C85" w:rsidRDefault="00646C85" w:rsidP="00646C85">
      <w:pPr>
        <w:widowControl w:val="0"/>
        <w:overflowPunct w:val="0"/>
        <w:autoSpaceDE w:val="0"/>
        <w:autoSpaceDN w:val="0"/>
        <w:adjustRightInd w:val="0"/>
        <w:spacing w:after="0" w:line="247" w:lineRule="auto"/>
        <w:ind w:right="120"/>
        <w:rPr>
          <w:rFonts w:ascii="Times New Roman" w:hAnsi="Times New Roman" w:cs="Times New Roman"/>
          <w:sz w:val="24"/>
          <w:szCs w:val="24"/>
        </w:rPr>
      </w:pPr>
      <w:r>
        <w:rPr>
          <w:rFonts w:ascii="Times New Roman" w:hAnsi="Times New Roman" w:cs="Times New Roman"/>
        </w:rPr>
        <w:t xml:space="preserve">An </w:t>
      </w:r>
      <w:r>
        <w:rPr>
          <w:rFonts w:ascii="Times New Roman" w:hAnsi="Times New Roman" w:cs="Times New Roman"/>
          <w:b/>
          <w:bCs/>
        </w:rPr>
        <w:t>annotated bibliography</w:t>
      </w:r>
      <w:r>
        <w:rPr>
          <w:rFonts w:ascii="Times New Roman" w:hAnsi="Times New Roman" w:cs="Times New Roman"/>
        </w:rPr>
        <w:t xml:space="preserve"> has </w:t>
      </w:r>
      <w:r>
        <w:rPr>
          <w:rFonts w:ascii="Times New Roman" w:hAnsi="Times New Roman" w:cs="Times New Roman"/>
          <w:b/>
          <w:bCs/>
        </w:rPr>
        <w:t>two</w:t>
      </w:r>
      <w:r>
        <w:rPr>
          <w:rFonts w:ascii="Times New Roman" w:hAnsi="Times New Roman" w:cs="Times New Roman"/>
        </w:rPr>
        <w:t xml:space="preserve"> parts. The first part is the </w:t>
      </w:r>
      <w:r>
        <w:rPr>
          <w:rFonts w:ascii="Times New Roman" w:hAnsi="Times New Roman" w:cs="Times New Roman"/>
          <w:b/>
          <w:bCs/>
        </w:rPr>
        <w:t>bibliography line</w:t>
      </w:r>
      <w:r>
        <w:rPr>
          <w:rFonts w:ascii="Times New Roman" w:hAnsi="Times New Roman" w:cs="Times New Roman"/>
        </w:rPr>
        <w:t xml:space="preserve"> which should be written according to MLA format. </w:t>
      </w:r>
      <w:r w:rsidR="00236B21">
        <w:rPr>
          <w:rFonts w:ascii="Times New Roman" w:hAnsi="Times New Roman" w:cs="Times New Roman"/>
        </w:rPr>
        <w:t xml:space="preserve">(The sample attached uses MLA format. Refer to </w:t>
      </w:r>
      <w:r w:rsidR="00236B21" w:rsidRPr="00EC7771">
        <w:rPr>
          <w:rFonts w:ascii="Times New Roman" w:hAnsi="Times New Roman" w:cs="Times New Roman"/>
          <w:b/>
        </w:rPr>
        <w:t>Purdue Owl</w:t>
      </w:r>
      <w:r w:rsidR="00EC7771">
        <w:rPr>
          <w:rFonts w:ascii="Times New Roman" w:hAnsi="Times New Roman" w:cs="Times New Roman"/>
        </w:rPr>
        <w:t xml:space="preserve"> for assistance in citing various types of </w:t>
      </w:r>
      <w:proofErr w:type="spellStart"/>
      <w:r w:rsidR="00EC7771">
        <w:rPr>
          <w:rFonts w:ascii="Times New Roman" w:hAnsi="Times New Roman" w:cs="Times New Roman"/>
        </w:rPr>
        <w:t>sourcs</w:t>
      </w:r>
      <w:proofErr w:type="spellEnd"/>
      <w:r w:rsidR="00236B21">
        <w:rPr>
          <w:rFonts w:ascii="Times New Roman" w:hAnsi="Times New Roman" w:cs="Times New Roman"/>
        </w:rPr>
        <w:t xml:space="preserve">.) </w:t>
      </w:r>
      <w:r>
        <w:rPr>
          <w:rFonts w:ascii="Times New Roman" w:hAnsi="Times New Roman" w:cs="Times New Roman"/>
        </w:rPr>
        <w:t xml:space="preserve">The second part is the </w:t>
      </w:r>
      <w:r>
        <w:rPr>
          <w:rFonts w:ascii="Times New Roman" w:hAnsi="Times New Roman" w:cs="Times New Roman"/>
          <w:b/>
          <w:bCs/>
        </w:rPr>
        <w:t>summary paragraph</w:t>
      </w:r>
      <w:r>
        <w:rPr>
          <w:rFonts w:ascii="Times New Roman" w:hAnsi="Times New Roman" w:cs="Times New Roman"/>
        </w:rPr>
        <w:t>. Both parts taken together are called an “entry.” Entries are typically organized in alphabetical order according to the bibliography information, such as the last name of an author or the title of a book.</w:t>
      </w:r>
    </w:p>
    <w:p w:rsidR="00646C85" w:rsidRDefault="00646C85" w:rsidP="00646C85">
      <w:pPr>
        <w:widowControl w:val="0"/>
        <w:autoSpaceDE w:val="0"/>
        <w:autoSpaceDN w:val="0"/>
        <w:adjustRightInd w:val="0"/>
        <w:spacing w:after="0" w:line="213" w:lineRule="exact"/>
        <w:rPr>
          <w:rFonts w:ascii="Times New Roman" w:hAnsi="Times New Roman" w:cs="Times New Roman"/>
          <w:sz w:val="24"/>
          <w:szCs w:val="24"/>
        </w:rPr>
      </w:pPr>
    </w:p>
    <w:p w:rsidR="00646C85" w:rsidRDefault="00646C85" w:rsidP="00646C85">
      <w:pPr>
        <w:widowControl w:val="0"/>
        <w:overflowPunct w:val="0"/>
        <w:autoSpaceDE w:val="0"/>
        <w:autoSpaceDN w:val="0"/>
        <w:adjustRightInd w:val="0"/>
        <w:spacing w:after="0" w:line="256" w:lineRule="auto"/>
        <w:rPr>
          <w:rFonts w:ascii="Times New Roman" w:hAnsi="Times New Roman" w:cs="Times New Roman"/>
          <w:sz w:val="24"/>
          <w:szCs w:val="24"/>
        </w:rPr>
      </w:pPr>
      <w:r>
        <w:rPr>
          <w:rFonts w:ascii="Times New Roman" w:hAnsi="Times New Roman" w:cs="Times New Roman"/>
        </w:rPr>
        <w:t xml:space="preserve">The number of entries in a bibliography depends upon the assignment. The attached example is made up of two entries which offer a good example of the bibliography line and summary </w:t>
      </w:r>
      <w:proofErr w:type="gramStart"/>
      <w:r>
        <w:rPr>
          <w:rFonts w:ascii="Times New Roman" w:hAnsi="Times New Roman" w:cs="Times New Roman"/>
        </w:rPr>
        <w:t>that are</w:t>
      </w:r>
      <w:proofErr w:type="gramEnd"/>
      <w:r>
        <w:rPr>
          <w:rFonts w:ascii="Times New Roman" w:hAnsi="Times New Roman" w:cs="Times New Roman"/>
        </w:rPr>
        <w:t xml:space="preserve"> the key parts of any good annotated bibliography.</w:t>
      </w:r>
    </w:p>
    <w:p w:rsidR="001E65D0" w:rsidRDefault="001E65D0">
      <w:pPr>
        <w:widowControl w:val="0"/>
        <w:autoSpaceDE w:val="0"/>
        <w:autoSpaceDN w:val="0"/>
        <w:adjustRightInd w:val="0"/>
        <w:spacing w:after="0" w:line="240" w:lineRule="auto"/>
        <w:rPr>
          <w:rFonts w:ascii="Times New Roman" w:hAnsi="Times New Roman" w:cs="Times New Roman"/>
          <w:sz w:val="24"/>
          <w:szCs w:val="24"/>
        </w:rPr>
        <w:sectPr w:rsidR="001E65D0">
          <w:pgSz w:w="12240" w:h="15840"/>
          <w:pgMar w:top="1000" w:right="1820" w:bottom="469" w:left="1800" w:header="720" w:footer="720" w:gutter="0"/>
          <w:cols w:space="720" w:equalWidth="0">
            <w:col w:w="8620"/>
          </w:cols>
          <w:noEndnote/>
        </w:sectPr>
      </w:pPr>
    </w:p>
    <w:p w:rsidR="001E65D0" w:rsidRDefault="00E41586">
      <w:pPr>
        <w:widowControl w:val="0"/>
        <w:autoSpaceDE w:val="0"/>
        <w:autoSpaceDN w:val="0"/>
        <w:adjustRightInd w:val="0"/>
        <w:spacing w:after="0" w:line="200" w:lineRule="exact"/>
        <w:rPr>
          <w:rFonts w:ascii="Times New Roman" w:hAnsi="Times New Roman" w:cs="Times New Roman"/>
          <w:sz w:val="24"/>
          <w:szCs w:val="24"/>
        </w:rPr>
      </w:pPr>
      <w:bookmarkStart w:id="0" w:name="page3"/>
      <w:bookmarkEnd w:id="0"/>
      <w:r>
        <w:rPr>
          <w:noProof/>
        </w:rPr>
        <w:lastRenderedPageBreak/>
        <w:drawing>
          <wp:anchor distT="0" distB="0" distL="114300" distR="114300" simplePos="0" relativeHeight="251662336" behindDoc="1" locked="0" layoutInCell="0" allowOverlap="1">
            <wp:simplePos x="0" y="0"/>
            <wp:positionH relativeFrom="column">
              <wp:posOffset>666750</wp:posOffset>
            </wp:positionH>
            <wp:positionV relativeFrom="paragraph">
              <wp:posOffset>168275</wp:posOffset>
            </wp:positionV>
            <wp:extent cx="4225925" cy="1299845"/>
            <wp:effectExtent l="1905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4225925" cy="1299845"/>
                    </a:xfrm>
                    <a:prstGeom prst="rect">
                      <a:avLst/>
                    </a:prstGeom>
                    <a:noFill/>
                  </pic:spPr>
                </pic:pic>
              </a:graphicData>
            </a:graphic>
          </wp:anchor>
        </w:drawing>
      </w:r>
    </w:p>
    <w:p w:rsidR="001E65D0" w:rsidRDefault="001E65D0">
      <w:pPr>
        <w:widowControl w:val="0"/>
        <w:autoSpaceDE w:val="0"/>
        <w:autoSpaceDN w:val="0"/>
        <w:adjustRightInd w:val="0"/>
        <w:spacing w:after="0" w:line="400" w:lineRule="exact"/>
        <w:rPr>
          <w:rFonts w:ascii="Times New Roman" w:hAnsi="Times New Roman" w:cs="Times New Roman"/>
          <w:sz w:val="24"/>
          <w:szCs w:val="24"/>
        </w:rPr>
      </w:pPr>
    </w:p>
    <w:p w:rsidR="001E65D0" w:rsidRDefault="00933F11">
      <w:pPr>
        <w:widowControl w:val="0"/>
        <w:autoSpaceDE w:val="0"/>
        <w:autoSpaceDN w:val="0"/>
        <w:adjustRightInd w:val="0"/>
        <w:spacing w:after="0" w:line="240" w:lineRule="auto"/>
        <w:ind w:left="2700"/>
        <w:rPr>
          <w:rFonts w:ascii="Times New Roman" w:hAnsi="Times New Roman" w:cs="Times New Roman"/>
          <w:sz w:val="24"/>
          <w:szCs w:val="24"/>
        </w:rPr>
      </w:pPr>
      <w:r>
        <w:rPr>
          <w:rFonts w:ascii="Times New Roman" w:hAnsi="Times New Roman" w:cs="Times New Roman"/>
          <w:i/>
          <w:iCs/>
          <w:sz w:val="40"/>
          <w:szCs w:val="40"/>
        </w:rPr>
        <w:t>How is an Annotated</w:t>
      </w:r>
    </w:p>
    <w:p w:rsidR="001E65D0" w:rsidRDefault="00933F11">
      <w:pPr>
        <w:widowControl w:val="0"/>
        <w:overflowPunct w:val="0"/>
        <w:autoSpaceDE w:val="0"/>
        <w:autoSpaceDN w:val="0"/>
        <w:adjustRightInd w:val="0"/>
        <w:spacing w:after="0" w:line="291" w:lineRule="auto"/>
        <w:ind w:left="3720" w:right="2400" w:hanging="1174"/>
        <w:rPr>
          <w:rFonts w:ascii="Times New Roman" w:hAnsi="Times New Roman" w:cs="Times New Roman"/>
          <w:sz w:val="24"/>
          <w:szCs w:val="24"/>
        </w:rPr>
      </w:pPr>
      <w:proofErr w:type="gramStart"/>
      <w:r>
        <w:rPr>
          <w:rFonts w:ascii="Times New Roman" w:hAnsi="Times New Roman" w:cs="Times New Roman"/>
          <w:i/>
          <w:iCs/>
          <w:sz w:val="39"/>
          <w:szCs w:val="39"/>
        </w:rPr>
        <w:t>Bibliography summary written?</w:t>
      </w:r>
      <w:proofErr w:type="gramEnd"/>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49" w:lineRule="exact"/>
        <w:rPr>
          <w:rFonts w:ascii="Times New Roman" w:hAnsi="Times New Roman" w:cs="Times New Roman"/>
          <w:sz w:val="24"/>
          <w:szCs w:val="24"/>
        </w:rPr>
      </w:pPr>
    </w:p>
    <w:p w:rsidR="001E65D0" w:rsidRDefault="00933F11">
      <w:pPr>
        <w:widowControl w:val="0"/>
        <w:overflowPunct w:val="0"/>
        <w:autoSpaceDE w:val="0"/>
        <w:autoSpaceDN w:val="0"/>
        <w:adjustRightInd w:val="0"/>
        <w:spacing w:after="0" w:line="250" w:lineRule="auto"/>
        <w:ind w:right="320"/>
        <w:rPr>
          <w:rFonts w:ascii="Times New Roman" w:hAnsi="Times New Roman" w:cs="Times New Roman"/>
          <w:sz w:val="24"/>
          <w:szCs w:val="24"/>
        </w:rPr>
      </w:pPr>
      <w:r>
        <w:rPr>
          <w:rFonts w:ascii="Times New Roman" w:hAnsi="Times New Roman" w:cs="Times New Roman"/>
        </w:rPr>
        <w:t xml:space="preserve">Timothy </w:t>
      </w:r>
      <w:proofErr w:type="spellStart"/>
      <w:r>
        <w:rPr>
          <w:rFonts w:ascii="Times New Roman" w:hAnsi="Times New Roman" w:cs="Times New Roman"/>
        </w:rPr>
        <w:t>Crusius</w:t>
      </w:r>
      <w:proofErr w:type="spellEnd"/>
      <w:r>
        <w:rPr>
          <w:rFonts w:ascii="Times New Roman" w:hAnsi="Times New Roman" w:cs="Times New Roman"/>
        </w:rPr>
        <w:t xml:space="preserve"> and Carolyn </w:t>
      </w:r>
      <w:proofErr w:type="spellStart"/>
      <w:r>
        <w:rPr>
          <w:rFonts w:ascii="Times New Roman" w:hAnsi="Times New Roman" w:cs="Times New Roman"/>
        </w:rPr>
        <w:t>Channell</w:t>
      </w:r>
      <w:proofErr w:type="spellEnd"/>
      <w:r>
        <w:rPr>
          <w:rFonts w:ascii="Times New Roman" w:hAnsi="Times New Roman" w:cs="Times New Roman"/>
        </w:rPr>
        <w:t xml:space="preserve"> in </w:t>
      </w:r>
      <w:r>
        <w:rPr>
          <w:rFonts w:ascii="Times New Roman" w:hAnsi="Times New Roman" w:cs="Times New Roman"/>
          <w:i/>
          <w:iCs/>
        </w:rPr>
        <w:t>The Aims of Argument</w:t>
      </w:r>
      <w:r>
        <w:rPr>
          <w:rFonts w:ascii="Times New Roman" w:hAnsi="Times New Roman" w:cs="Times New Roman"/>
        </w:rPr>
        <w:t xml:space="preserve"> suggest that your summary should include the following elements:</w:t>
      </w:r>
    </w:p>
    <w:p w:rsidR="001E65D0" w:rsidRDefault="001E65D0">
      <w:pPr>
        <w:widowControl w:val="0"/>
        <w:autoSpaceDE w:val="0"/>
        <w:autoSpaceDN w:val="0"/>
        <w:adjustRightInd w:val="0"/>
        <w:spacing w:after="0" w:line="209" w:lineRule="exact"/>
        <w:rPr>
          <w:rFonts w:ascii="Times New Roman" w:hAnsi="Times New Roman" w:cs="Times New Roman"/>
          <w:sz w:val="24"/>
          <w:szCs w:val="24"/>
        </w:rPr>
      </w:pPr>
    </w:p>
    <w:p w:rsidR="001E65D0" w:rsidRDefault="00933F11">
      <w:pPr>
        <w:widowControl w:val="0"/>
        <w:numPr>
          <w:ilvl w:val="0"/>
          <w:numId w:val="2"/>
        </w:numPr>
        <w:tabs>
          <w:tab w:val="clear" w:pos="720"/>
          <w:tab w:val="num" w:pos="1100"/>
        </w:tabs>
        <w:overflowPunct w:val="0"/>
        <w:autoSpaceDE w:val="0"/>
        <w:autoSpaceDN w:val="0"/>
        <w:adjustRightInd w:val="0"/>
        <w:spacing w:after="0" w:line="239" w:lineRule="auto"/>
        <w:ind w:left="1100" w:hanging="380"/>
        <w:jc w:val="both"/>
        <w:rPr>
          <w:rFonts w:ascii="Times New Roman" w:hAnsi="Times New Roman" w:cs="Times New Roman"/>
        </w:rPr>
      </w:pPr>
      <w:r>
        <w:rPr>
          <w:rFonts w:ascii="Times New Roman" w:hAnsi="Times New Roman" w:cs="Times New Roman"/>
        </w:rPr>
        <w:t xml:space="preserve">a sentence or two that describes the author's credentials, purpose, and audience, </w:t>
      </w:r>
    </w:p>
    <w:p w:rsidR="001E65D0" w:rsidRDefault="001E65D0">
      <w:pPr>
        <w:widowControl w:val="0"/>
        <w:autoSpaceDE w:val="0"/>
        <w:autoSpaceDN w:val="0"/>
        <w:adjustRightInd w:val="0"/>
        <w:spacing w:after="0" w:line="1" w:lineRule="exact"/>
        <w:rPr>
          <w:rFonts w:ascii="Times New Roman" w:hAnsi="Times New Roman" w:cs="Times New Roman"/>
        </w:rPr>
      </w:pPr>
    </w:p>
    <w:p w:rsidR="001E65D0" w:rsidRDefault="00933F11">
      <w:pPr>
        <w:widowControl w:val="0"/>
        <w:numPr>
          <w:ilvl w:val="0"/>
          <w:numId w:val="2"/>
        </w:numPr>
        <w:tabs>
          <w:tab w:val="clear" w:pos="720"/>
          <w:tab w:val="num" w:pos="1100"/>
        </w:tabs>
        <w:overflowPunct w:val="0"/>
        <w:autoSpaceDE w:val="0"/>
        <w:autoSpaceDN w:val="0"/>
        <w:adjustRightInd w:val="0"/>
        <w:spacing w:after="0" w:line="239" w:lineRule="auto"/>
        <w:ind w:left="1100" w:hanging="380"/>
        <w:jc w:val="both"/>
        <w:rPr>
          <w:rFonts w:ascii="Times New Roman" w:hAnsi="Times New Roman" w:cs="Times New Roman"/>
        </w:rPr>
      </w:pPr>
      <w:r>
        <w:rPr>
          <w:rFonts w:ascii="Times New Roman" w:hAnsi="Times New Roman" w:cs="Times New Roman"/>
        </w:rPr>
        <w:t xml:space="preserve">a brief “capsule” summary of its content, and </w:t>
      </w:r>
    </w:p>
    <w:p w:rsidR="001E65D0" w:rsidRDefault="00933F11">
      <w:pPr>
        <w:widowControl w:val="0"/>
        <w:numPr>
          <w:ilvl w:val="0"/>
          <w:numId w:val="2"/>
        </w:numPr>
        <w:tabs>
          <w:tab w:val="clear" w:pos="720"/>
          <w:tab w:val="num" w:pos="1100"/>
        </w:tabs>
        <w:overflowPunct w:val="0"/>
        <w:autoSpaceDE w:val="0"/>
        <w:autoSpaceDN w:val="0"/>
        <w:adjustRightInd w:val="0"/>
        <w:spacing w:after="0" w:line="274" w:lineRule="auto"/>
        <w:ind w:left="1100" w:right="160" w:hanging="380"/>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sentence at the end of the summary that explains “why this source seems valuable and how you might use it” (255). </w:t>
      </w:r>
    </w:p>
    <w:p w:rsidR="001E65D0" w:rsidRDefault="001E65D0">
      <w:pPr>
        <w:widowControl w:val="0"/>
        <w:autoSpaceDE w:val="0"/>
        <w:autoSpaceDN w:val="0"/>
        <w:adjustRightInd w:val="0"/>
        <w:spacing w:after="0" w:line="183" w:lineRule="exact"/>
        <w:rPr>
          <w:rFonts w:ascii="Times New Roman" w:hAnsi="Times New Roman" w:cs="Times New Roman"/>
          <w:sz w:val="24"/>
          <w:szCs w:val="24"/>
        </w:rPr>
      </w:pPr>
    </w:p>
    <w:p w:rsidR="001E65D0" w:rsidRDefault="00933F11">
      <w:pPr>
        <w:widowControl w:val="0"/>
        <w:overflowPunct w:val="0"/>
        <w:autoSpaceDE w:val="0"/>
        <w:autoSpaceDN w:val="0"/>
        <w:adjustRightInd w:val="0"/>
        <w:spacing w:after="0" w:line="255" w:lineRule="auto"/>
        <w:ind w:right="400"/>
        <w:rPr>
          <w:rFonts w:ascii="Times New Roman" w:hAnsi="Times New Roman" w:cs="Times New Roman"/>
          <w:sz w:val="24"/>
          <w:szCs w:val="24"/>
        </w:rPr>
      </w:pPr>
      <w:r>
        <w:rPr>
          <w:rFonts w:ascii="Times New Roman" w:hAnsi="Times New Roman" w:cs="Times New Roman"/>
        </w:rPr>
        <w:t>Both of the summaries in the attached example include the three kinds of details listed above. When looking at the example summaries, look at the way the writer has blended these three components together rather than listing them one after another.</w:t>
      </w: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r w:rsidRPr="001E65D0">
        <w:rPr>
          <w:noProof/>
        </w:rPr>
        <w:pict>
          <v:line id="_x0000_s1031" style="position:absolute;z-index:-251653120" from="9pt,42.15pt" to="6in,42.15pt" o:allowincell="f"/>
        </w:pict>
      </w: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323" w:lineRule="exact"/>
        <w:rPr>
          <w:rFonts w:ascii="Times New Roman" w:hAnsi="Times New Roman" w:cs="Times New Roman"/>
          <w:sz w:val="24"/>
          <w:szCs w:val="24"/>
        </w:rPr>
      </w:pPr>
    </w:p>
    <w:p w:rsidR="001E65D0" w:rsidRDefault="00933F11">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16"/>
          <w:szCs w:val="16"/>
        </w:rPr>
        <w:t>Created by Teresa B. Henning, Updated 2011</w:t>
      </w:r>
    </w:p>
    <w:p w:rsidR="001E65D0" w:rsidRDefault="001E65D0">
      <w:pPr>
        <w:widowControl w:val="0"/>
        <w:autoSpaceDE w:val="0"/>
        <w:autoSpaceDN w:val="0"/>
        <w:adjustRightInd w:val="0"/>
        <w:spacing w:after="0" w:line="175" w:lineRule="exact"/>
        <w:rPr>
          <w:rFonts w:ascii="Times New Roman" w:hAnsi="Times New Roman" w:cs="Times New Roman"/>
          <w:sz w:val="24"/>
          <w:szCs w:val="24"/>
        </w:rPr>
      </w:pPr>
    </w:p>
    <w:p w:rsidR="001E65D0" w:rsidRDefault="00933F11">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16"/>
          <w:szCs w:val="16"/>
        </w:rPr>
        <w:t>Work Cited:</w:t>
      </w:r>
    </w:p>
    <w:p w:rsidR="001E65D0" w:rsidRDefault="00933F11">
      <w:pPr>
        <w:widowControl w:val="0"/>
        <w:autoSpaceDE w:val="0"/>
        <w:autoSpaceDN w:val="0"/>
        <w:adjustRightInd w:val="0"/>
        <w:spacing w:after="0" w:line="240" w:lineRule="auto"/>
        <w:ind w:left="200"/>
        <w:rPr>
          <w:rFonts w:ascii="Times New Roman" w:hAnsi="Times New Roman" w:cs="Times New Roman"/>
          <w:sz w:val="24"/>
          <w:szCs w:val="24"/>
        </w:rPr>
      </w:pPr>
      <w:proofErr w:type="spellStart"/>
      <w:proofErr w:type="gramStart"/>
      <w:r>
        <w:rPr>
          <w:rFonts w:ascii="Times New Roman" w:hAnsi="Times New Roman" w:cs="Times New Roman"/>
          <w:sz w:val="16"/>
          <w:szCs w:val="16"/>
        </w:rPr>
        <w:t>Crusius</w:t>
      </w:r>
      <w:proofErr w:type="spellEnd"/>
      <w:r>
        <w:rPr>
          <w:rFonts w:ascii="Times New Roman" w:hAnsi="Times New Roman" w:cs="Times New Roman"/>
          <w:sz w:val="16"/>
          <w:szCs w:val="16"/>
        </w:rPr>
        <w:t xml:space="preserve">, Timothy and Carolyn E. </w:t>
      </w:r>
      <w:proofErr w:type="spellStart"/>
      <w:r>
        <w:rPr>
          <w:rFonts w:ascii="Times New Roman" w:hAnsi="Times New Roman" w:cs="Times New Roman"/>
          <w:sz w:val="16"/>
          <w:szCs w:val="16"/>
        </w:rPr>
        <w:t>Channell</w:t>
      </w:r>
      <w:proofErr w:type="spellEnd"/>
      <w:r>
        <w:rPr>
          <w:rFonts w:ascii="Times New Roman" w:hAnsi="Times New Roman" w:cs="Times New Roman"/>
          <w:sz w:val="16"/>
          <w:szCs w:val="16"/>
        </w:rPr>
        <w:t>.</w:t>
      </w:r>
      <w:proofErr w:type="gramEnd"/>
      <w:r>
        <w:rPr>
          <w:rFonts w:ascii="Times New Roman" w:hAnsi="Times New Roman" w:cs="Times New Roman"/>
          <w:sz w:val="16"/>
          <w:szCs w:val="16"/>
        </w:rPr>
        <w:t xml:space="preserve"> </w:t>
      </w:r>
      <w:proofErr w:type="gramStart"/>
      <w:r>
        <w:rPr>
          <w:rFonts w:ascii="Times New Roman" w:hAnsi="Times New Roman" w:cs="Times New Roman"/>
          <w:i/>
          <w:iCs/>
          <w:sz w:val="16"/>
          <w:szCs w:val="16"/>
        </w:rPr>
        <w:t>The Aims of Argument</w:t>
      </w:r>
      <w:r>
        <w:rPr>
          <w:rFonts w:ascii="Times New Roman" w:hAnsi="Times New Roman" w:cs="Times New Roman"/>
          <w:sz w:val="16"/>
          <w:szCs w:val="16"/>
        </w:rPr>
        <w:t>.</w:t>
      </w:r>
      <w:proofErr w:type="gramEnd"/>
      <w:r>
        <w:rPr>
          <w:rFonts w:ascii="Times New Roman" w:hAnsi="Times New Roman" w:cs="Times New Roman"/>
          <w:sz w:val="16"/>
          <w:szCs w:val="16"/>
        </w:rPr>
        <w:t xml:space="preserve"> 3</w:t>
      </w:r>
      <w:r>
        <w:rPr>
          <w:rFonts w:ascii="Times New Roman" w:hAnsi="Times New Roman" w:cs="Times New Roman"/>
          <w:sz w:val="20"/>
          <w:szCs w:val="20"/>
          <w:vertAlign w:val="superscript"/>
        </w:rPr>
        <w:t>rd</w:t>
      </w:r>
      <w:r>
        <w:rPr>
          <w:rFonts w:ascii="Times New Roman" w:hAnsi="Times New Roman" w:cs="Times New Roman"/>
          <w:sz w:val="16"/>
          <w:szCs w:val="16"/>
        </w:rPr>
        <w:t xml:space="preserve"> ed. Mountain View, CA: Mayfield, 2000. Print.</w:t>
      </w: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16" w:lineRule="exact"/>
        <w:rPr>
          <w:rFonts w:ascii="Times New Roman" w:hAnsi="Times New Roman" w:cs="Times New Roman"/>
          <w:sz w:val="24"/>
          <w:szCs w:val="24"/>
        </w:rPr>
      </w:pPr>
    </w:p>
    <w:p w:rsidR="001E65D0" w:rsidRDefault="001E65D0">
      <w:pPr>
        <w:widowControl w:val="0"/>
        <w:autoSpaceDE w:val="0"/>
        <w:autoSpaceDN w:val="0"/>
        <w:adjustRightInd w:val="0"/>
        <w:spacing w:after="0" w:line="240" w:lineRule="auto"/>
        <w:rPr>
          <w:rFonts w:ascii="Times New Roman" w:hAnsi="Times New Roman" w:cs="Times New Roman"/>
          <w:sz w:val="24"/>
          <w:szCs w:val="24"/>
        </w:rPr>
        <w:sectPr w:rsidR="001E65D0">
          <w:pgSz w:w="12240" w:h="15840"/>
          <w:pgMar w:top="1232" w:right="1820" w:bottom="469" w:left="1800" w:header="720" w:footer="720" w:gutter="0"/>
          <w:cols w:space="720" w:equalWidth="0">
            <w:col w:w="8620"/>
          </w:cols>
          <w:noEndnote/>
        </w:sectPr>
      </w:pPr>
    </w:p>
    <w:p w:rsidR="001E65D0" w:rsidRDefault="001E65D0">
      <w:pPr>
        <w:framePr w:w="4480" w:h="891" w:wrap="auto" w:vAnchor="page" w:hAnchor="page" w:x="5732" w:y="12180"/>
        <w:widowControl w:val="0"/>
        <w:autoSpaceDE w:val="0"/>
        <w:autoSpaceDN w:val="0"/>
        <w:adjustRightInd w:val="0"/>
        <w:spacing w:after="0" w:line="240" w:lineRule="auto"/>
        <w:rPr>
          <w:rFonts w:ascii="Times New Roman" w:hAnsi="Times New Roman" w:cs="Times New Roman"/>
          <w:sz w:val="24"/>
          <w:szCs w:val="24"/>
        </w:rPr>
      </w:pPr>
      <w:bookmarkStart w:id="1" w:name="page5"/>
      <w:bookmarkEnd w:id="1"/>
    </w:p>
    <w:p w:rsidR="001E65D0" w:rsidRDefault="00933F11">
      <w:pPr>
        <w:framePr w:w="1260" w:h="891" w:wrap="auto" w:vAnchor="page" w:hAnchor="page" w:x="5701" w:y="12180"/>
        <w:widowControl w:val="0"/>
        <w:autoSpaceDE w:val="0"/>
        <w:autoSpaceDN w:val="0"/>
        <w:adjustRightInd w:val="0"/>
        <w:spacing w:after="0" w:line="232" w:lineRule="auto"/>
        <w:jc w:val="both"/>
        <w:rPr>
          <w:rFonts w:ascii="Times New Roman" w:hAnsi="Times New Roman" w:cs="Times New Roman"/>
          <w:sz w:val="20"/>
          <w:szCs w:val="20"/>
        </w:rPr>
      </w:pPr>
      <w:r>
        <w:rPr>
          <w:rFonts w:ascii="Times New Roman" w:hAnsi="Times New Roman" w:cs="Times New Roman"/>
          <w:sz w:val="20"/>
          <w:szCs w:val="20"/>
        </w:rPr>
        <w:t>This sentence describes what is useful in the article.</w:t>
      </w:r>
    </w:p>
    <w:p w:rsidR="001E65D0" w:rsidRDefault="001E65D0">
      <w:pPr>
        <w:framePr w:w="8616" w:h="6293" w:wrap="auto" w:vAnchor="page" w:hAnchor="page" w:x="1801" w:y="5991"/>
        <w:widowControl w:val="0"/>
        <w:autoSpaceDE w:val="0"/>
        <w:autoSpaceDN w:val="0"/>
        <w:adjustRightInd w:val="0"/>
        <w:spacing w:after="0" w:line="240" w:lineRule="auto"/>
        <w:rPr>
          <w:rFonts w:ascii="Times New Roman" w:hAnsi="Times New Roman" w:cs="Times New Roman"/>
          <w:sz w:val="24"/>
          <w:szCs w:val="24"/>
        </w:rPr>
      </w:pPr>
    </w:p>
    <w:p w:rsidR="001E65D0" w:rsidRDefault="00933F11">
      <w:pPr>
        <w:framePr w:w="7920" w:h="2248" w:wrap="auto" w:vAnchor="page" w:hAnchor="page" w:x="2481" w:y="5991"/>
        <w:widowControl w:val="0"/>
        <w:autoSpaceDE w:val="0"/>
        <w:autoSpaceDN w:val="0"/>
        <w:adjustRightInd w:val="0"/>
        <w:spacing w:after="0" w:line="426" w:lineRule="auto"/>
        <w:rPr>
          <w:rFonts w:ascii="Times New Roman" w:hAnsi="Times New Roman" w:cs="Times New Roman"/>
        </w:rPr>
      </w:pPr>
      <w:proofErr w:type="gramStart"/>
      <w:r>
        <w:rPr>
          <w:rFonts w:ascii="Times New Roman" w:hAnsi="Times New Roman" w:cs="Times New Roman"/>
        </w:rPr>
        <w:t>that</w:t>
      </w:r>
      <w:proofErr w:type="gramEnd"/>
      <w:r>
        <w:rPr>
          <w:rFonts w:ascii="Times New Roman" w:hAnsi="Times New Roman" w:cs="Times New Roman"/>
        </w:rPr>
        <w:t xml:space="preserve"> may not be well protected. For instance, as Alderman and Kennedy point out, most </w:t>
      </w:r>
      <w:proofErr w:type="gramStart"/>
      <w:r>
        <w:rPr>
          <w:rFonts w:ascii="Times New Roman" w:hAnsi="Times New Roman" w:cs="Times New Roman"/>
        </w:rPr>
        <w:t>bank</w:t>
      </w:r>
      <w:proofErr w:type="gramEnd"/>
      <w:r>
        <w:rPr>
          <w:rFonts w:ascii="Times New Roman" w:hAnsi="Times New Roman" w:cs="Times New Roman"/>
        </w:rPr>
        <w:t xml:space="preserve">, insurance, medical and pharmaceutical records are stored on computers others may be able to access. A good example the authors </w:t>
      </w:r>
      <w:proofErr w:type="spellStart"/>
      <w:r>
        <w:rPr>
          <w:rFonts w:ascii="Times New Roman" w:hAnsi="Times New Roman" w:cs="Times New Roman"/>
        </w:rPr>
        <w:t>provide</w:t>
      </w:r>
      <w:proofErr w:type="spellEnd"/>
      <w:r>
        <w:rPr>
          <w:rFonts w:ascii="Times New Roman" w:hAnsi="Times New Roman" w:cs="Times New Roman"/>
        </w:rPr>
        <w:t xml:space="preserve"> of such ease of access is an incident in which a reporter was able to get Dan Quayle's credit report with a phone call, fifty dollars, and a home computer.</w:t>
      </w:r>
    </w:p>
    <w:p w:rsidR="001E65D0" w:rsidRDefault="00933F11">
      <w:pPr>
        <w:framePr w:w="8700" w:h="3766" w:wrap="auto" w:vAnchor="page" w:hAnchor="page" w:x="1761" w:y="8519"/>
        <w:widowControl w:val="0"/>
        <w:autoSpaceDE w:val="0"/>
        <w:autoSpaceDN w:val="0"/>
        <w:adjustRightInd w:val="0"/>
        <w:spacing w:after="0" w:line="446" w:lineRule="auto"/>
        <w:rPr>
          <w:rFonts w:ascii="Times New Roman" w:hAnsi="Times New Roman" w:cs="Times New Roman"/>
        </w:rPr>
      </w:pPr>
      <w:proofErr w:type="spellStart"/>
      <w:r>
        <w:rPr>
          <w:rFonts w:ascii="Times New Roman" w:hAnsi="Times New Roman" w:cs="Times New Roman"/>
        </w:rPr>
        <w:t>Furger</w:t>
      </w:r>
      <w:proofErr w:type="spellEnd"/>
      <w:r>
        <w:rPr>
          <w:rFonts w:ascii="Times New Roman" w:hAnsi="Times New Roman" w:cs="Times New Roman"/>
        </w:rPr>
        <w:t xml:space="preserve">, Roberta. </w:t>
      </w:r>
      <w:proofErr w:type="gramStart"/>
      <w:r>
        <w:rPr>
          <w:rFonts w:ascii="Times New Roman" w:hAnsi="Times New Roman" w:cs="Times New Roman"/>
        </w:rPr>
        <w:t>“Washington Tackles Internet Law</w:t>
      </w:r>
      <w:r>
        <w:rPr>
          <w:rFonts w:ascii="Times New Roman" w:hAnsi="Times New Roman" w:cs="Times New Roman"/>
          <w:i/>
          <w:iCs/>
        </w:rPr>
        <w:t>.”</w:t>
      </w:r>
      <w:proofErr w:type="gramEnd"/>
      <w:r>
        <w:rPr>
          <w:rFonts w:ascii="Times New Roman" w:hAnsi="Times New Roman" w:cs="Times New Roman"/>
          <w:i/>
          <w:iCs/>
        </w:rPr>
        <w:t xml:space="preserve"> PC World</w:t>
      </w:r>
      <w:r>
        <w:rPr>
          <w:rFonts w:ascii="Times New Roman" w:hAnsi="Times New Roman" w:cs="Times New Roman"/>
        </w:rPr>
        <w:t xml:space="preserve">. PC World, 1 Sept. 2007. </w:t>
      </w:r>
      <w:proofErr w:type="gramStart"/>
      <w:r>
        <w:rPr>
          <w:rFonts w:ascii="Times New Roman" w:hAnsi="Times New Roman" w:cs="Times New Roman"/>
        </w:rPr>
        <w:t>Web.</w:t>
      </w:r>
      <w:proofErr w:type="gramEnd"/>
      <w:r>
        <w:rPr>
          <w:rFonts w:ascii="Times New Roman" w:hAnsi="Times New Roman" w:cs="Times New Roman"/>
        </w:rPr>
        <w:t xml:space="preserve"> 9 Dec. 2007. Internet expert and best-selling author, Roberta </w:t>
      </w:r>
      <w:proofErr w:type="spellStart"/>
      <w:r>
        <w:rPr>
          <w:rFonts w:ascii="Times New Roman" w:hAnsi="Times New Roman" w:cs="Times New Roman"/>
        </w:rPr>
        <w:t>Furger</w:t>
      </w:r>
      <w:proofErr w:type="spellEnd"/>
      <w:r>
        <w:rPr>
          <w:rFonts w:ascii="Times New Roman" w:hAnsi="Times New Roman" w:cs="Times New Roman"/>
        </w:rPr>
        <w:t xml:space="preserve"> informs the general public of the many Internet related bills that congress is considering. </w:t>
      </w:r>
      <w:proofErr w:type="spellStart"/>
      <w:r>
        <w:rPr>
          <w:rFonts w:ascii="Times New Roman" w:hAnsi="Times New Roman" w:cs="Times New Roman"/>
        </w:rPr>
        <w:t>Furger</w:t>
      </w:r>
      <w:proofErr w:type="spellEnd"/>
      <w:r>
        <w:rPr>
          <w:rFonts w:ascii="Times New Roman" w:hAnsi="Times New Roman" w:cs="Times New Roman"/>
        </w:rPr>
        <w:t xml:space="preserve"> claims that a more comprehensive law to govern the collecting of sharing on the Internet is needed that meets the needs of both privacy advocates and internet service providers. </w:t>
      </w:r>
      <w:proofErr w:type="spellStart"/>
      <w:r>
        <w:rPr>
          <w:rFonts w:ascii="Times New Roman" w:hAnsi="Times New Roman" w:cs="Times New Roman"/>
        </w:rPr>
        <w:t>Furger</w:t>
      </w:r>
      <w:proofErr w:type="spellEnd"/>
      <w:r>
        <w:rPr>
          <w:rFonts w:ascii="Times New Roman" w:hAnsi="Times New Roman" w:cs="Times New Roman"/>
        </w:rPr>
        <w:t xml:space="preserve"> supports this claim by detailing the ways that proposed bills fail to adequately meet the needs of either of these two groups. The article offers a useful listing of bills that are currently before congress.</w:t>
      </w:r>
    </w:p>
    <w:p w:rsidR="001E65D0" w:rsidRDefault="001E65D0">
      <w:pPr>
        <w:framePr w:w="9340" w:h="1352" w:wrap="auto" w:vAnchor="page" w:hAnchor="page" w:x="872" w:y="4798"/>
        <w:widowControl w:val="0"/>
        <w:autoSpaceDE w:val="0"/>
        <w:autoSpaceDN w:val="0"/>
        <w:adjustRightInd w:val="0"/>
        <w:spacing w:after="0" w:line="240" w:lineRule="auto"/>
        <w:rPr>
          <w:rFonts w:ascii="Times New Roman" w:hAnsi="Times New Roman" w:cs="Times New Roman"/>
          <w:sz w:val="24"/>
          <w:szCs w:val="24"/>
        </w:rPr>
      </w:pPr>
    </w:p>
    <w:p w:rsidR="001E65D0" w:rsidRDefault="00933F11">
      <w:pPr>
        <w:framePr w:w="1140" w:h="1352" w:wrap="auto" w:vAnchor="page" w:hAnchor="page" w:x="841" w:y="4798"/>
        <w:widowControl w:val="0"/>
        <w:autoSpaceDE w:val="0"/>
        <w:autoSpaceDN w:val="0"/>
        <w:adjustRightInd w:val="0"/>
        <w:spacing w:after="0" w:line="247" w:lineRule="auto"/>
        <w:rPr>
          <w:rFonts w:ascii="Times New Roman" w:hAnsi="Times New Roman" w:cs="Times New Roman"/>
          <w:sz w:val="19"/>
          <w:szCs w:val="19"/>
        </w:rPr>
      </w:pPr>
      <w:r>
        <w:rPr>
          <w:rFonts w:ascii="Times New Roman" w:hAnsi="Times New Roman" w:cs="Times New Roman"/>
          <w:sz w:val="19"/>
          <w:szCs w:val="19"/>
        </w:rPr>
        <w:t xml:space="preserve">These lines list the sources’ bibliography info. </w:t>
      </w:r>
      <w:proofErr w:type="gramStart"/>
      <w:r>
        <w:rPr>
          <w:rFonts w:ascii="Times New Roman" w:hAnsi="Times New Roman" w:cs="Times New Roman"/>
          <w:sz w:val="19"/>
          <w:szCs w:val="19"/>
        </w:rPr>
        <w:t>in</w:t>
      </w:r>
      <w:proofErr w:type="gramEnd"/>
      <w:r>
        <w:rPr>
          <w:rFonts w:ascii="Times New Roman" w:hAnsi="Times New Roman" w:cs="Times New Roman"/>
          <w:sz w:val="19"/>
          <w:szCs w:val="19"/>
        </w:rPr>
        <w:t xml:space="preserve"> MLA format.</w:t>
      </w:r>
    </w:p>
    <w:p w:rsidR="001E65D0" w:rsidRDefault="001E65D0">
      <w:pPr>
        <w:framePr w:w="8828" w:h="3258" w:wrap="auto" w:vAnchor="page" w:hAnchor="page" w:x="1801" w:y="2452"/>
        <w:widowControl w:val="0"/>
        <w:autoSpaceDE w:val="0"/>
        <w:autoSpaceDN w:val="0"/>
        <w:adjustRightInd w:val="0"/>
        <w:spacing w:after="0" w:line="240" w:lineRule="auto"/>
        <w:rPr>
          <w:rFonts w:ascii="Times New Roman" w:hAnsi="Times New Roman" w:cs="Times New Roman"/>
          <w:sz w:val="24"/>
          <w:szCs w:val="24"/>
        </w:rPr>
      </w:pPr>
    </w:p>
    <w:p w:rsidR="001E65D0" w:rsidRDefault="00933F11">
      <w:pPr>
        <w:framePr w:w="8280" w:h="729" w:wrap="auto" w:vAnchor="page" w:hAnchor="page" w:x="1761" w:y="2452"/>
        <w:widowControl w:val="0"/>
        <w:autoSpaceDE w:val="0"/>
        <w:autoSpaceDN w:val="0"/>
        <w:adjustRightInd w:val="0"/>
        <w:spacing w:after="0" w:line="345" w:lineRule="auto"/>
        <w:ind w:firstLine="1865"/>
        <w:rPr>
          <w:rFonts w:ascii="Times New Roman" w:hAnsi="Times New Roman" w:cs="Times New Roman"/>
        </w:rPr>
      </w:pPr>
      <w:proofErr w:type="gramStart"/>
      <w:r>
        <w:rPr>
          <w:rFonts w:ascii="Times New Roman" w:hAnsi="Times New Roman" w:cs="Times New Roman"/>
        </w:rPr>
        <w:t>A Selected Annotated Bibliography on Privacy and Technology Alderman, Ellen, and Caroline Kennedy</w:t>
      </w:r>
      <w:r>
        <w:rPr>
          <w:rFonts w:ascii="Times New Roman" w:hAnsi="Times New Roman" w:cs="Times New Roman"/>
          <w:i/>
          <w:iCs/>
        </w:rPr>
        <w:t>.</w:t>
      </w:r>
      <w:proofErr w:type="gramEnd"/>
      <w:r>
        <w:rPr>
          <w:rFonts w:ascii="Times New Roman" w:hAnsi="Times New Roman" w:cs="Times New Roman"/>
          <w:i/>
          <w:iCs/>
        </w:rPr>
        <w:t xml:space="preserve"> </w:t>
      </w:r>
      <w:proofErr w:type="gramStart"/>
      <w:r>
        <w:rPr>
          <w:rFonts w:ascii="Times New Roman" w:hAnsi="Times New Roman" w:cs="Times New Roman"/>
          <w:i/>
          <w:iCs/>
        </w:rPr>
        <w:t>Right to Privacy</w:t>
      </w:r>
      <w:r>
        <w:rPr>
          <w:rFonts w:ascii="Times New Roman" w:hAnsi="Times New Roman" w:cs="Times New Roman"/>
        </w:rPr>
        <w:t>.</w:t>
      </w:r>
      <w:proofErr w:type="gramEnd"/>
      <w:r>
        <w:rPr>
          <w:rFonts w:ascii="Times New Roman" w:hAnsi="Times New Roman" w:cs="Times New Roman"/>
        </w:rPr>
        <w:t xml:space="preserve"> New York: Vintage, 2004. Print.</w:t>
      </w:r>
    </w:p>
    <w:p w:rsidR="001E65D0" w:rsidRDefault="00933F11">
      <w:pPr>
        <w:framePr w:w="7900" w:h="2248" w:wrap="auto" w:vAnchor="page" w:hAnchor="page" w:x="2481" w:y="3462"/>
        <w:widowControl w:val="0"/>
        <w:autoSpaceDE w:val="0"/>
        <w:autoSpaceDN w:val="0"/>
        <w:adjustRightInd w:val="0"/>
        <w:spacing w:after="0" w:line="426" w:lineRule="auto"/>
        <w:rPr>
          <w:rFonts w:ascii="Times New Roman" w:hAnsi="Times New Roman" w:cs="Times New Roman"/>
        </w:rPr>
      </w:pPr>
      <w:r>
        <w:rPr>
          <w:rFonts w:ascii="Times New Roman" w:hAnsi="Times New Roman" w:cs="Times New Roman"/>
        </w:rPr>
        <w:t>The authors of this informative national bestseller, who have experienced privacy violations of their own, make the claim that since there is no comprehensive agenda to solve the problem of informational privacy, American citizens will have to be concerned about protecting their personal information. One reason the authors give to support their claim is that most of citizens’ personal information is already being stored on computers</w:t>
      </w:r>
    </w:p>
    <w:p w:rsidR="001E65D0" w:rsidRDefault="001E65D0" w:rsidP="00236B21">
      <w:pPr>
        <w:framePr w:w="1447" w:h="1739" w:wrap="auto" w:vAnchor="page" w:hAnchor="page" w:x="1801" w:y="429"/>
        <w:widowControl w:val="0"/>
        <w:autoSpaceDE w:val="0"/>
        <w:autoSpaceDN w:val="0"/>
        <w:adjustRightInd w:val="0"/>
        <w:spacing w:after="0" w:line="360" w:lineRule="auto"/>
        <w:rPr>
          <w:rFonts w:ascii="Times New Roman" w:hAnsi="Times New Roman" w:cs="Times New Roman"/>
          <w:sz w:val="24"/>
          <w:szCs w:val="24"/>
        </w:rPr>
      </w:pPr>
    </w:p>
    <w:p w:rsidR="001E65D0" w:rsidRDefault="00933F11" w:rsidP="00236B21">
      <w:pPr>
        <w:framePr w:w="1520" w:h="1233" w:wrap="auto" w:vAnchor="page" w:hAnchor="page" w:x="1761" w:y="429"/>
        <w:widowControl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Student’s Name Teacher’s Name Course</w:t>
      </w:r>
    </w:p>
    <w:p w:rsidR="001E65D0" w:rsidRDefault="00933F11" w:rsidP="00236B21">
      <w:pPr>
        <w:framePr w:w="500" w:h="222" w:wrap="auto" w:vAnchor="page" w:hAnchor="page" w:x="1771" w:y="1591"/>
        <w:widowControl w:val="0"/>
        <w:autoSpaceDE w:val="0"/>
        <w:autoSpaceDN w:val="0"/>
        <w:adjustRightInd w:val="0"/>
        <w:spacing w:after="0" w:line="210" w:lineRule="auto"/>
        <w:rPr>
          <w:rFonts w:ascii="Times New Roman" w:hAnsi="Times New Roman" w:cs="Times New Roman"/>
        </w:rPr>
      </w:pPr>
      <w:r>
        <w:rPr>
          <w:rFonts w:ascii="Times New Roman" w:hAnsi="Times New Roman" w:cs="Times New Roman"/>
        </w:rPr>
        <w:t>Date</w:t>
      </w: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31" w:lineRule="exact"/>
        <w:rPr>
          <w:rFonts w:ascii="Times New Roman" w:hAnsi="Times New Roman" w:cs="Times New Roman"/>
          <w:sz w:val="24"/>
          <w:szCs w:val="24"/>
        </w:rPr>
      </w:pPr>
    </w:p>
    <w:p w:rsidR="001E65D0" w:rsidRDefault="00933F11">
      <w:pPr>
        <w:widowControl w:val="0"/>
        <w:overflowPunct w:val="0"/>
        <w:autoSpaceDE w:val="0"/>
        <w:autoSpaceDN w:val="0"/>
        <w:adjustRightInd w:val="0"/>
        <w:spacing w:after="0" w:line="252" w:lineRule="auto"/>
        <w:ind w:right="200"/>
        <w:rPr>
          <w:rFonts w:ascii="Times New Roman" w:hAnsi="Times New Roman" w:cs="Times New Roman"/>
          <w:sz w:val="24"/>
          <w:szCs w:val="24"/>
        </w:rPr>
      </w:pPr>
      <w:r>
        <w:rPr>
          <w:rFonts w:ascii="Times New Roman" w:hAnsi="Times New Roman" w:cs="Times New Roman"/>
          <w:sz w:val="19"/>
          <w:szCs w:val="19"/>
        </w:rPr>
        <w:t>This part of the sentence describes the authors, their purpose</w:t>
      </w:r>
    </w:p>
    <w:p w:rsidR="001E65D0" w:rsidRDefault="00E41586">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-6392545</wp:posOffset>
            </wp:positionH>
            <wp:positionV relativeFrom="paragraph">
              <wp:posOffset>-970915</wp:posOffset>
            </wp:positionV>
            <wp:extent cx="923925" cy="2147570"/>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923925" cy="2147570"/>
                    </a:xfrm>
                    <a:prstGeom prst="rect">
                      <a:avLst/>
                    </a:prstGeom>
                    <a:noFill/>
                  </pic:spPr>
                </pic:pic>
              </a:graphicData>
            </a:graphic>
          </wp:anchor>
        </w:drawing>
      </w:r>
    </w:p>
    <w:p w:rsidR="001E65D0" w:rsidRDefault="00933F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&amp;</w:t>
      </w:r>
    </w:p>
    <w:p w:rsidR="001E65D0" w:rsidRDefault="001E65D0">
      <w:pPr>
        <w:widowControl w:val="0"/>
        <w:autoSpaceDE w:val="0"/>
        <w:autoSpaceDN w:val="0"/>
        <w:adjustRightInd w:val="0"/>
        <w:spacing w:after="0" w:line="126" w:lineRule="exact"/>
        <w:rPr>
          <w:rFonts w:ascii="Times New Roman" w:hAnsi="Times New Roman" w:cs="Times New Roman"/>
          <w:sz w:val="24"/>
          <w:szCs w:val="24"/>
        </w:rPr>
      </w:pPr>
    </w:p>
    <w:p w:rsidR="001E65D0" w:rsidRDefault="00933F11">
      <w:pPr>
        <w:widowControl w:val="0"/>
        <w:overflowPunct w:val="0"/>
        <w:autoSpaceDE w:val="0"/>
        <w:autoSpaceDN w:val="0"/>
        <w:adjustRightInd w:val="0"/>
        <w:spacing w:after="0" w:line="249" w:lineRule="auto"/>
        <w:rPr>
          <w:rFonts w:ascii="Times New Roman" w:hAnsi="Times New Roman" w:cs="Times New Roman"/>
          <w:sz w:val="24"/>
          <w:szCs w:val="24"/>
        </w:rPr>
      </w:pPr>
      <w:r>
        <w:rPr>
          <w:rFonts w:ascii="Times New Roman" w:hAnsi="Times New Roman" w:cs="Times New Roman"/>
          <w:sz w:val="20"/>
          <w:szCs w:val="20"/>
        </w:rPr>
        <w:t>A summary of the book is offered here.</w:t>
      </w: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r w:rsidRPr="001E65D0">
        <w:rPr>
          <w:noProof/>
        </w:rPr>
        <w:pict>
          <v:line id="_x0000_s1034" style="position:absolute;z-index:-251650048" from="-8pt,29.85pt" to="-8pt,120.6pt" o:allowincell="f"/>
        </w:pict>
      </w:r>
      <w:r w:rsidRPr="001E65D0">
        <w:rPr>
          <w:noProof/>
        </w:rPr>
        <w:pict>
          <v:line id="_x0000_s1035" style="position:absolute;z-index:-251649024" from="55pt,29.85pt" to="55pt,120.6pt" o:allowincell="f"/>
        </w:pict>
      </w:r>
      <w:r w:rsidRPr="001E65D0">
        <w:rPr>
          <w:noProof/>
        </w:rPr>
        <w:pict>
          <v:line id="_x0000_s1036" style="position:absolute;z-index:-251648000" from="-8.35pt,30.2pt" to="55.35pt,30.2pt" o:allowincell="f"/>
        </w:pict>
      </w:r>
      <w:r w:rsidRPr="001E65D0">
        <w:rPr>
          <w:noProof/>
        </w:rPr>
        <w:pict>
          <v:line id="_x0000_s1037" style="position:absolute;z-index:-251646976" from="-8.35pt,120.2pt" to="55.35pt,120.2pt" o:allowincell="f"/>
        </w:pict>
      </w: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66" w:lineRule="exact"/>
        <w:rPr>
          <w:rFonts w:ascii="Times New Roman" w:hAnsi="Times New Roman" w:cs="Times New Roman"/>
          <w:sz w:val="24"/>
          <w:szCs w:val="24"/>
        </w:rPr>
      </w:pPr>
    </w:p>
    <w:p w:rsidR="001E65D0" w:rsidRDefault="00933F11">
      <w:pPr>
        <w:widowControl w:val="0"/>
        <w:overflowPunct w:val="0"/>
        <w:autoSpaceDE w:val="0"/>
        <w:autoSpaceDN w:val="0"/>
        <w:adjustRightInd w:val="0"/>
        <w:spacing w:after="0" w:line="263" w:lineRule="auto"/>
        <w:ind w:right="120"/>
        <w:rPr>
          <w:rFonts w:ascii="Times New Roman" w:hAnsi="Times New Roman" w:cs="Times New Roman"/>
          <w:sz w:val="24"/>
          <w:szCs w:val="24"/>
        </w:rPr>
      </w:pPr>
      <w:r>
        <w:rPr>
          <w:rFonts w:ascii="Times New Roman" w:hAnsi="Times New Roman" w:cs="Times New Roman"/>
          <w:sz w:val="19"/>
          <w:szCs w:val="19"/>
        </w:rPr>
        <w:t>This sentence describes the useful part of the source.</w:t>
      </w: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r w:rsidRPr="001E65D0">
        <w:rPr>
          <w:noProof/>
        </w:rPr>
        <w:pict>
          <v:line id="_x0000_s1038" style="position:absolute;z-index:-251645952" from="-494pt,-69.5pt" to="-494pt,-6.5pt" o:allowincell="f"/>
        </w:pict>
      </w:r>
      <w:r w:rsidR="00E41586">
        <w:rPr>
          <w:noProof/>
        </w:rPr>
        <w:drawing>
          <wp:anchor distT="0" distB="0" distL="114300" distR="114300" simplePos="0" relativeHeight="251671552" behindDoc="1" locked="0" layoutInCell="0" allowOverlap="1">
            <wp:simplePos x="0" y="0"/>
            <wp:positionH relativeFrom="column">
              <wp:posOffset>-6296025</wp:posOffset>
            </wp:positionH>
            <wp:positionV relativeFrom="paragraph">
              <wp:posOffset>404495</wp:posOffset>
            </wp:positionV>
            <wp:extent cx="482600" cy="12700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482600" cy="127000"/>
                    </a:xfrm>
                    <a:prstGeom prst="rect">
                      <a:avLst/>
                    </a:prstGeom>
                    <a:noFill/>
                  </pic:spPr>
                </pic:pic>
              </a:graphicData>
            </a:graphic>
          </wp:anchor>
        </w:drawing>
      </w:r>
      <w:r w:rsidR="00E41586">
        <w:rPr>
          <w:noProof/>
        </w:rPr>
        <w:drawing>
          <wp:anchor distT="0" distB="0" distL="114300" distR="114300" simplePos="0" relativeHeight="251672576" behindDoc="1" locked="0" layoutInCell="0" allowOverlap="1">
            <wp:simplePos x="0" y="0"/>
            <wp:positionH relativeFrom="column">
              <wp:posOffset>-560705</wp:posOffset>
            </wp:positionH>
            <wp:positionV relativeFrom="paragraph">
              <wp:posOffset>-713105</wp:posOffset>
            </wp:positionV>
            <wp:extent cx="370205" cy="15748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370205" cy="157480"/>
                    </a:xfrm>
                    <a:prstGeom prst="rect">
                      <a:avLst/>
                    </a:prstGeom>
                    <a:noFill/>
                  </pic:spPr>
                </pic:pic>
              </a:graphicData>
            </a:graphic>
          </wp:anchor>
        </w:drawing>
      </w:r>
      <w:r w:rsidR="00E41586">
        <w:rPr>
          <w:noProof/>
        </w:rPr>
        <w:drawing>
          <wp:anchor distT="0" distB="0" distL="114300" distR="114300" simplePos="0" relativeHeight="251673600" behindDoc="1" locked="0" layoutInCell="0" allowOverlap="1">
            <wp:simplePos x="0" y="0"/>
            <wp:positionH relativeFrom="column">
              <wp:posOffset>-3555365</wp:posOffset>
            </wp:positionH>
            <wp:positionV relativeFrom="paragraph">
              <wp:posOffset>622300</wp:posOffset>
            </wp:positionV>
            <wp:extent cx="4258945" cy="2804160"/>
            <wp:effectExtent l="1905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4258945" cy="2804160"/>
                    </a:xfrm>
                    <a:prstGeom prst="rect">
                      <a:avLst/>
                    </a:prstGeom>
                    <a:noFill/>
                  </pic:spPr>
                </pic:pic>
              </a:graphicData>
            </a:graphic>
          </wp:anchor>
        </w:drawing>
      </w: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50" w:lineRule="exact"/>
        <w:rPr>
          <w:rFonts w:ascii="Times New Roman" w:hAnsi="Times New Roman" w:cs="Times New Roman"/>
          <w:sz w:val="24"/>
          <w:szCs w:val="24"/>
        </w:rPr>
      </w:pPr>
    </w:p>
    <w:p w:rsidR="001E65D0" w:rsidRDefault="00933F11">
      <w:pPr>
        <w:widowControl w:val="0"/>
        <w:overflowPunct w:val="0"/>
        <w:autoSpaceDE w:val="0"/>
        <w:autoSpaceDN w:val="0"/>
        <w:adjustRightInd w:val="0"/>
        <w:spacing w:after="0" w:line="261" w:lineRule="auto"/>
        <w:ind w:right="60"/>
        <w:rPr>
          <w:rFonts w:ascii="Times New Roman" w:hAnsi="Times New Roman" w:cs="Times New Roman"/>
          <w:sz w:val="24"/>
          <w:szCs w:val="24"/>
        </w:rPr>
      </w:pPr>
      <w:r>
        <w:rPr>
          <w:rFonts w:ascii="Times New Roman" w:hAnsi="Times New Roman" w:cs="Times New Roman"/>
          <w:sz w:val="19"/>
          <w:szCs w:val="19"/>
        </w:rPr>
        <w:t>This part of the sentence describes the author, purpose, &amp; audience.</w:t>
      </w: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200" w:lineRule="exact"/>
        <w:rPr>
          <w:rFonts w:ascii="Times New Roman" w:hAnsi="Times New Roman" w:cs="Times New Roman"/>
          <w:sz w:val="24"/>
          <w:szCs w:val="24"/>
        </w:rPr>
      </w:pPr>
    </w:p>
    <w:p w:rsidR="001E65D0" w:rsidRDefault="001E65D0">
      <w:pPr>
        <w:widowControl w:val="0"/>
        <w:autoSpaceDE w:val="0"/>
        <w:autoSpaceDN w:val="0"/>
        <w:adjustRightInd w:val="0"/>
        <w:spacing w:after="0" w:line="382" w:lineRule="exact"/>
        <w:rPr>
          <w:rFonts w:ascii="Times New Roman" w:hAnsi="Times New Roman" w:cs="Times New Roman"/>
          <w:sz w:val="24"/>
          <w:szCs w:val="24"/>
        </w:rPr>
      </w:pPr>
    </w:p>
    <w:p w:rsidR="001E65D0" w:rsidRDefault="00933F11">
      <w:pPr>
        <w:widowControl w:val="0"/>
        <w:overflowPunct w:val="0"/>
        <w:autoSpaceDE w:val="0"/>
        <w:autoSpaceDN w:val="0"/>
        <w:adjustRightInd w:val="0"/>
        <w:spacing w:after="0" w:line="269" w:lineRule="auto"/>
        <w:ind w:left="180"/>
        <w:rPr>
          <w:rFonts w:ascii="Times New Roman" w:hAnsi="Times New Roman" w:cs="Times New Roman"/>
          <w:sz w:val="24"/>
          <w:szCs w:val="24"/>
        </w:rPr>
      </w:pPr>
      <w:r>
        <w:rPr>
          <w:rFonts w:ascii="Times New Roman" w:hAnsi="Times New Roman" w:cs="Times New Roman"/>
          <w:sz w:val="19"/>
          <w:szCs w:val="19"/>
        </w:rPr>
        <w:t>A summary is offered here.</w:t>
      </w:r>
    </w:p>
    <w:p w:rsidR="001E65D0" w:rsidRDefault="001E65D0">
      <w:pPr>
        <w:widowControl w:val="0"/>
        <w:autoSpaceDE w:val="0"/>
        <w:autoSpaceDN w:val="0"/>
        <w:adjustRightInd w:val="0"/>
        <w:spacing w:after="0" w:line="240" w:lineRule="auto"/>
        <w:rPr>
          <w:rFonts w:ascii="Times New Roman" w:hAnsi="Times New Roman" w:cs="Times New Roman"/>
          <w:sz w:val="24"/>
          <w:szCs w:val="24"/>
        </w:rPr>
      </w:pPr>
    </w:p>
    <w:sectPr w:rsidR="001E65D0" w:rsidSect="001E65D0">
      <w:pgSz w:w="12240" w:h="15840"/>
      <w:pgMar w:top="1440" w:right="520" w:bottom="1440" w:left="10780" w:header="720" w:footer="720" w:gutter="0"/>
      <w:cols w:space="720" w:equalWidth="0">
        <w:col w:w="9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933F11"/>
    <w:rsid w:val="00167C2F"/>
    <w:rsid w:val="001E65D0"/>
    <w:rsid w:val="00236B21"/>
    <w:rsid w:val="00646C85"/>
    <w:rsid w:val="00933F11"/>
    <w:rsid w:val="00E41586"/>
    <w:rsid w:val="00EC7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Voldemort</dc:creator>
  <cp:lastModifiedBy>Voldemort</cp:lastModifiedBy>
  <cp:revision>3</cp:revision>
  <dcterms:created xsi:type="dcterms:W3CDTF">2016-03-20T22:05:00Z</dcterms:created>
  <dcterms:modified xsi:type="dcterms:W3CDTF">2016-03-20T22:06:00Z</dcterms:modified>
</cp:coreProperties>
</file>